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C33CD" w:rsidRPr="00234F16" w14:paraId="267A9306" w14:textId="77777777" w:rsidTr="00AF635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0C80122E" w14:textId="77777777" w:rsidR="00E62E3A" w:rsidRPr="00234F16" w:rsidRDefault="00E62E3A" w:rsidP="00AF6357">
            <w:pPr>
              <w:suppressLineNumbers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b/>
                <w:color w:val="000000" w:themeColor="text1"/>
                <w:szCs w:val="20"/>
              </w:rPr>
              <w:t>COMISSÃO ESPECIAL DE ASSISTÊNCIA TÉCNICA PARA HABITAÇÃO DE INTERESSE SOCIAL</w:t>
            </w:r>
          </w:p>
          <w:p w14:paraId="28462808" w14:textId="67D43DFC" w:rsidR="00E62E3A" w:rsidRPr="00234F16" w:rsidRDefault="00E62E3A" w:rsidP="00AF6357">
            <w:pPr>
              <w:suppressLineNumbers/>
              <w:jc w:val="center"/>
              <w:rPr>
                <w:rFonts w:ascii="Cambria" w:hAnsi="Cambria" w:cs="Times New Roman"/>
                <w:b/>
                <w:color w:val="808080" w:themeColor="background1" w:themeShade="80"/>
                <w:szCs w:val="20"/>
              </w:rPr>
            </w:pPr>
            <w:r w:rsidRPr="00234F16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DELIBERAÇÃO </w:t>
            </w:r>
            <w:r w:rsidRPr="00234F16">
              <w:rPr>
                <w:rFonts w:ascii="Cambria" w:hAnsi="Cambria"/>
                <w:b/>
                <w:color w:val="000000" w:themeColor="text1"/>
                <w:szCs w:val="20"/>
              </w:rPr>
              <w:t>CATHIS-CAU/MG Nº 5</w:t>
            </w:r>
            <w:r w:rsidR="007C3A89" w:rsidRPr="00234F16">
              <w:rPr>
                <w:rFonts w:ascii="Cambria" w:hAnsi="Cambria"/>
                <w:b/>
                <w:color w:val="000000" w:themeColor="text1"/>
                <w:szCs w:val="20"/>
              </w:rPr>
              <w:t>2</w:t>
            </w:r>
            <w:r w:rsidRPr="00234F16">
              <w:rPr>
                <w:rFonts w:ascii="Cambria" w:hAnsi="Cambria"/>
                <w:b/>
                <w:color w:val="000000" w:themeColor="text1"/>
                <w:szCs w:val="20"/>
              </w:rPr>
              <w:t>.</w:t>
            </w:r>
            <w:r w:rsidR="004C33CD" w:rsidRPr="00234F16">
              <w:rPr>
                <w:rFonts w:ascii="Cambria" w:hAnsi="Cambria"/>
                <w:b/>
                <w:color w:val="000000" w:themeColor="text1"/>
                <w:szCs w:val="20"/>
              </w:rPr>
              <w:t>2</w:t>
            </w:r>
            <w:r w:rsidRPr="00234F16">
              <w:rPr>
                <w:rFonts w:ascii="Cambria" w:hAnsi="Cambria"/>
                <w:b/>
                <w:color w:val="000000" w:themeColor="text1"/>
                <w:szCs w:val="20"/>
              </w:rPr>
              <w:t>/2023</w:t>
            </w:r>
          </w:p>
        </w:tc>
      </w:tr>
    </w:tbl>
    <w:p w14:paraId="47671808" w14:textId="77777777" w:rsidR="00E62E3A" w:rsidRPr="00234F16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4C33CD" w:rsidRPr="00234F16" w14:paraId="232D3E26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11D65A" w14:textId="77777777" w:rsidR="00E62E3A" w:rsidRPr="00234F16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r w:rsidRPr="00234F16">
              <w:rPr>
                <w:rFonts w:ascii="Cambria" w:hAnsi="Cambria" w:cs="Times New Roman"/>
                <w:caps/>
                <w:color w:val="000000" w:themeColor="text1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1C5926AB" w14:textId="7A98BC3A" w:rsidR="00E62E3A" w:rsidRPr="00234F16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808080" w:themeColor="background1" w:themeShade="80"/>
                <w:szCs w:val="20"/>
              </w:rPr>
            </w:pPr>
            <w:r w:rsidRPr="00234F16">
              <w:rPr>
                <w:rFonts w:ascii="Cambria" w:hAnsi="Cambria" w:cs="Times New Roman"/>
                <w:color w:val="000000" w:themeColor="text1"/>
                <w:szCs w:val="20"/>
              </w:rPr>
              <w:t xml:space="preserve">Protocolo SICCAU n° </w:t>
            </w:r>
            <w:r w:rsidR="00234F16" w:rsidRPr="00234F16">
              <w:rPr>
                <w:rFonts w:ascii="Cambria" w:hAnsi="Cambria" w:cs="Times New Roman"/>
                <w:color w:val="000000" w:themeColor="text1"/>
                <w:szCs w:val="20"/>
              </w:rPr>
              <w:t xml:space="preserve">1808614 </w:t>
            </w:r>
            <w:r w:rsidRPr="00234F16">
              <w:rPr>
                <w:rFonts w:ascii="Cambria" w:hAnsi="Cambria" w:cs="Times New Roman"/>
                <w:color w:val="000000" w:themeColor="text1"/>
                <w:szCs w:val="20"/>
              </w:rPr>
              <w:t>/2023</w:t>
            </w:r>
          </w:p>
        </w:tc>
      </w:tr>
      <w:tr w:rsidR="004C33CD" w:rsidRPr="00234F16" w14:paraId="0DFCC8D9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B5EAFC" w14:textId="77777777" w:rsidR="00E62E3A" w:rsidRPr="00234F16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r w:rsidRPr="00234F16">
              <w:rPr>
                <w:rFonts w:ascii="Cambria" w:hAnsi="Cambria" w:cs="Times New Roman"/>
                <w:caps/>
                <w:color w:val="000000" w:themeColor="text1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3047B58" w14:textId="06FF21B9" w:rsidR="00E62E3A" w:rsidRPr="00234F16" w:rsidRDefault="006D5E40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r w:rsidRPr="00234F16">
              <w:rPr>
                <w:rFonts w:ascii="Cambria" w:hAnsi="Cambria" w:cs="Times New Roman"/>
                <w:color w:val="000000" w:themeColor="text1"/>
                <w:szCs w:val="20"/>
              </w:rPr>
              <w:t>Presidência</w:t>
            </w:r>
            <w:r w:rsidR="004C33CD" w:rsidRPr="00234F16">
              <w:rPr>
                <w:rFonts w:ascii="Cambria" w:hAnsi="Cambria" w:cs="Times New Roman"/>
                <w:color w:val="000000" w:themeColor="text1"/>
                <w:szCs w:val="20"/>
              </w:rPr>
              <w:t>, Gerência Geral e Secretaria do CAU/MG.</w:t>
            </w:r>
          </w:p>
        </w:tc>
      </w:tr>
      <w:tr w:rsidR="004C33CD" w:rsidRPr="00234F16" w14:paraId="432D04ED" w14:textId="77777777" w:rsidTr="00AF635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B1D345" w14:textId="77777777" w:rsidR="00E62E3A" w:rsidRPr="00234F16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bookmarkStart w:id="0" w:name="_Hlk65249485"/>
            <w:r w:rsidRPr="00234F16">
              <w:rPr>
                <w:rFonts w:ascii="Cambria" w:hAnsi="Cambria" w:cs="Times New Roman"/>
                <w:caps/>
                <w:color w:val="000000" w:themeColor="text1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202DEE1" w14:textId="3BD2E8A2" w:rsidR="00E62E3A" w:rsidRPr="00234F16" w:rsidRDefault="004C33CD" w:rsidP="008C6395">
            <w:pPr>
              <w:suppressLineNumbers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 w:cs="Times New Roman"/>
                <w:b/>
                <w:color w:val="000000" w:themeColor="text1"/>
                <w:szCs w:val="20"/>
              </w:rPr>
              <w:t>Solicitação de reunião sobre ação voltada a residência e</w:t>
            </w:r>
            <w:r w:rsidR="008C6395">
              <w:rPr>
                <w:rFonts w:ascii="Cambria" w:hAnsi="Cambria" w:cs="Times New Roman"/>
                <w:b/>
                <w:color w:val="000000" w:themeColor="text1"/>
                <w:szCs w:val="20"/>
              </w:rPr>
              <w:t>m ATHIS em MG com convocação da seguinte parte</w:t>
            </w:r>
            <w:r w:rsidRPr="00234F16">
              <w:rPr>
                <w:rFonts w:ascii="Cambria" w:hAnsi="Cambria" w:cs="Times New Roman"/>
                <w:b/>
                <w:color w:val="000000" w:themeColor="text1"/>
                <w:szCs w:val="20"/>
              </w:rPr>
              <w:t>:  a) Representantes da F</w:t>
            </w:r>
            <w:r w:rsidR="008C6395">
              <w:rPr>
                <w:rFonts w:ascii="Cambria" w:hAnsi="Cambria" w:cs="Times New Roman"/>
                <w:b/>
                <w:color w:val="000000" w:themeColor="text1"/>
                <w:szCs w:val="20"/>
              </w:rPr>
              <w:t>aculdade de Arquitetura da UFU.</w:t>
            </w:r>
          </w:p>
        </w:tc>
      </w:tr>
      <w:bookmarkEnd w:id="0"/>
    </w:tbl>
    <w:p w14:paraId="3122D1DE" w14:textId="77777777" w:rsidR="00E62E3A" w:rsidRPr="00234F16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p w14:paraId="1FD9ECFE" w14:textId="1AE9342C" w:rsidR="00E62E3A" w:rsidRPr="00234F16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234F16">
        <w:rPr>
          <w:rFonts w:ascii="Cambria" w:hAnsi="Cambria" w:cs="Times New Roman"/>
          <w:color w:val="000000" w:themeColor="text1"/>
          <w:sz w:val="20"/>
          <w:szCs w:val="20"/>
        </w:rPr>
        <w:t>A COMISSÃO ESPECIAL DE ASSISTÊNCIA TÉCNICA PARA HABITAÇÃO DE INTERESSE SOCIAL – CATHIS - CAU/MG, reunida ordinariamente, por mei</w:t>
      </w:r>
      <w:r w:rsidR="006D5E40" w:rsidRPr="00234F16">
        <w:rPr>
          <w:rFonts w:ascii="Cambria" w:hAnsi="Cambria" w:cs="Times New Roman"/>
          <w:color w:val="000000" w:themeColor="text1"/>
          <w:sz w:val="20"/>
          <w:szCs w:val="20"/>
        </w:rPr>
        <w:t>o de videoconferência, no dia 0</w:t>
      </w:r>
      <w:r w:rsidR="004A1465" w:rsidRPr="00234F16">
        <w:rPr>
          <w:rFonts w:ascii="Cambria" w:hAnsi="Cambria" w:cs="Times New Roman"/>
          <w:color w:val="000000" w:themeColor="text1"/>
          <w:sz w:val="20"/>
          <w:szCs w:val="20"/>
        </w:rPr>
        <w:t>8</w:t>
      </w:r>
      <w:r w:rsidRPr="00234F16">
        <w:rPr>
          <w:rFonts w:ascii="Cambria" w:hAnsi="Cambria" w:cs="Times New Roman"/>
          <w:color w:val="000000" w:themeColor="text1"/>
          <w:sz w:val="20"/>
          <w:szCs w:val="20"/>
        </w:rPr>
        <w:t xml:space="preserve"> de </w:t>
      </w:r>
      <w:r w:rsidR="002B1098" w:rsidRPr="00234F16">
        <w:rPr>
          <w:rFonts w:ascii="Cambria" w:hAnsi="Cambria" w:cs="Times New Roman"/>
          <w:color w:val="000000" w:themeColor="text1"/>
          <w:sz w:val="20"/>
          <w:szCs w:val="20"/>
        </w:rPr>
        <w:t>agosto</w:t>
      </w:r>
      <w:r w:rsidRPr="00234F16">
        <w:rPr>
          <w:rFonts w:ascii="Cambria" w:hAnsi="Cambria" w:cs="Times New Roman"/>
          <w:color w:val="000000" w:themeColor="text1"/>
          <w:sz w:val="20"/>
          <w:szCs w:val="20"/>
        </w:rPr>
        <w:t xml:space="preserve"> de 2023 no uso das competências normativas e regimentais, após análise do assunto em epígrafe, e</w:t>
      </w:r>
    </w:p>
    <w:p w14:paraId="0665A0B9" w14:textId="77777777" w:rsidR="00E62E3A" w:rsidRPr="00234F16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60B88021" w14:textId="77777777" w:rsidR="00E62E3A" w:rsidRPr="00234F16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234F16">
        <w:rPr>
          <w:rFonts w:ascii="Cambria" w:hAnsi="Cambria" w:cs="Times New Roman"/>
          <w:color w:val="000000" w:themeColor="text1"/>
          <w:sz w:val="20"/>
          <w:szCs w:val="20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8567047" w14:textId="77777777" w:rsidR="00A40D02" w:rsidRPr="00234F16" w:rsidRDefault="00A40D02" w:rsidP="00A40D02">
      <w:pPr>
        <w:suppressLineNumbers/>
        <w:spacing w:line="276" w:lineRule="auto"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  <w:bookmarkStart w:id="1" w:name="_GoBack"/>
      <w:bookmarkEnd w:id="1"/>
    </w:p>
    <w:p w14:paraId="79EC9007" w14:textId="38AB6713" w:rsidR="00A40D02" w:rsidRPr="00234F16" w:rsidRDefault="00A40D02" w:rsidP="00DD61B3">
      <w:pPr>
        <w:suppressLineNumbers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234F16">
        <w:rPr>
          <w:rFonts w:ascii="Cambria" w:hAnsi="Cambria" w:cs="Times New Roman"/>
          <w:color w:val="000000" w:themeColor="text1"/>
          <w:sz w:val="20"/>
          <w:szCs w:val="20"/>
        </w:rPr>
        <w:t xml:space="preserve">Considerando o Plano de Ação 2021-2023 do CAU/MG a existência da ação n° </w:t>
      </w:r>
      <w:r w:rsidR="00DD61B3" w:rsidRPr="00234F16">
        <w:rPr>
          <w:rFonts w:ascii="Cambria" w:hAnsi="Cambria" w:cs="Times New Roman"/>
          <w:color w:val="000000" w:themeColor="text1"/>
          <w:sz w:val="20"/>
          <w:szCs w:val="20"/>
        </w:rPr>
        <w:t>1.5.3.3 – DIRETRIZES PARA O EDITAL DE PATROCÍNIO NA MODALIDADE ATHIS – 2023.</w:t>
      </w:r>
    </w:p>
    <w:p w14:paraId="26C8351F" w14:textId="77777777" w:rsidR="00DD61B3" w:rsidRPr="00234F16" w:rsidRDefault="00DD61B3" w:rsidP="00DD61B3">
      <w:pPr>
        <w:suppressLineNumbers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p w14:paraId="0B4E1BD6" w14:textId="229E8BC3" w:rsidR="00A40D02" w:rsidRPr="00234F16" w:rsidRDefault="00A40D02" w:rsidP="00DD61B3">
      <w:pPr>
        <w:shd w:val="clear" w:color="auto" w:fill="FFFFFF"/>
        <w:rPr>
          <w:rFonts w:ascii="Cambria" w:hAnsi="Cambria" w:cs="Times New Roman"/>
          <w:color w:val="000000" w:themeColor="text1"/>
          <w:sz w:val="20"/>
          <w:szCs w:val="20"/>
        </w:rPr>
      </w:pPr>
      <w:r w:rsidRPr="00234F16">
        <w:rPr>
          <w:rFonts w:ascii="Cambria" w:hAnsi="Cambria" w:cs="Times New Roman"/>
          <w:color w:val="000000" w:themeColor="text1"/>
          <w:sz w:val="20"/>
          <w:szCs w:val="20"/>
        </w:rPr>
        <w:t xml:space="preserve">Considerando </w:t>
      </w:r>
      <w:r w:rsidR="00DD61B3" w:rsidRPr="00234F16">
        <w:rPr>
          <w:rFonts w:ascii="Cambria" w:hAnsi="Cambria" w:cs="Times New Roman"/>
          <w:color w:val="000000" w:themeColor="text1"/>
          <w:sz w:val="20"/>
          <w:szCs w:val="20"/>
        </w:rPr>
        <w:t xml:space="preserve">a premiação de 4 inscritos no Edital DE PATROCÍNIO NA MODALIDADE ATHIS – 2023, </w:t>
      </w:r>
      <w:hyperlink r:id="rId8" w:history="1">
        <w:r w:rsidR="00DD61B3" w:rsidRPr="00234F16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DPOMG Nº 0140.7.9/2023</w:t>
        </w:r>
      </w:hyperlink>
      <w:r w:rsidR="00DD61B3" w:rsidRPr="00234F16">
        <w:rPr>
          <w:rFonts w:ascii="Cambria" w:hAnsi="Cambria"/>
          <w:color w:val="000000" w:themeColor="text1"/>
          <w:sz w:val="20"/>
          <w:szCs w:val="20"/>
        </w:rPr>
        <w:t>,</w:t>
      </w:r>
      <w:r w:rsidR="00DD61B3" w:rsidRPr="00234F16">
        <w:rPr>
          <w:rFonts w:ascii="Cambria" w:hAnsi="Cambria" w:cs="Times New Roman"/>
          <w:color w:val="000000" w:themeColor="text1"/>
          <w:sz w:val="20"/>
          <w:szCs w:val="20"/>
        </w:rPr>
        <w:t xml:space="preserve"> e que restou da premiação concedida um montante de </w:t>
      </w:r>
      <w:r w:rsidR="00DD61B3" w:rsidRPr="00234F16">
        <w:rPr>
          <w:rFonts w:ascii="Cambria" w:hAnsi="Cambria"/>
          <w:color w:val="000000" w:themeColor="text1"/>
          <w:sz w:val="20"/>
          <w:szCs w:val="20"/>
        </w:rPr>
        <w:t>R$100.000,</w:t>
      </w:r>
      <w:proofErr w:type="gramStart"/>
      <w:r w:rsidR="00DD61B3" w:rsidRPr="00234F16">
        <w:rPr>
          <w:rFonts w:ascii="Cambria" w:hAnsi="Cambria"/>
          <w:color w:val="000000" w:themeColor="text1"/>
          <w:sz w:val="20"/>
          <w:szCs w:val="20"/>
        </w:rPr>
        <w:t xml:space="preserve">00 </w:t>
      </w:r>
      <w:r w:rsidR="00DD61B3" w:rsidRPr="00234F16">
        <w:rPr>
          <w:rFonts w:ascii="Cambria" w:hAnsi="Cambria" w:cs="Times New Roman"/>
          <w:color w:val="000000" w:themeColor="text1"/>
          <w:sz w:val="20"/>
          <w:szCs w:val="20"/>
        </w:rPr>
        <w:t>.</w:t>
      </w:r>
      <w:proofErr w:type="gramEnd"/>
    </w:p>
    <w:p w14:paraId="7667FFD9" w14:textId="77777777" w:rsidR="00E62E3A" w:rsidRPr="00234F16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808080" w:themeColor="background1" w:themeShade="80"/>
          <w:sz w:val="20"/>
          <w:szCs w:val="20"/>
        </w:rPr>
      </w:pPr>
    </w:p>
    <w:p w14:paraId="43C2195A" w14:textId="77777777" w:rsidR="00E62E3A" w:rsidRPr="00234F16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234F16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DELIBEROU</w:t>
      </w:r>
    </w:p>
    <w:p w14:paraId="08537D85" w14:textId="77777777" w:rsidR="00E62E3A" w:rsidRPr="00234F16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</w:p>
    <w:p w14:paraId="4930E4A1" w14:textId="1F5B9EBF" w:rsidR="00DD61B3" w:rsidRPr="00234F16" w:rsidRDefault="007C41E8" w:rsidP="00A40D02">
      <w:pPr>
        <w:pStyle w:val="PargrafodaLista"/>
        <w:numPr>
          <w:ilvl w:val="0"/>
          <w:numId w:val="37"/>
        </w:numPr>
        <w:spacing w:line="276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234F16">
        <w:rPr>
          <w:rFonts w:ascii="Cambria" w:hAnsi="Cambria" w:cs="Times New Roman"/>
          <w:color w:val="000000" w:themeColor="text1"/>
          <w:sz w:val="20"/>
          <w:szCs w:val="20"/>
        </w:rPr>
        <w:t>R</w:t>
      </w:r>
      <w:r w:rsidR="00DD61B3" w:rsidRPr="00234F16">
        <w:rPr>
          <w:rFonts w:ascii="Cambria" w:hAnsi="Cambria" w:cs="Times New Roman"/>
          <w:color w:val="000000" w:themeColor="text1"/>
          <w:sz w:val="20"/>
          <w:szCs w:val="20"/>
        </w:rPr>
        <w:t xml:space="preserve">ealocar o recurso de </w:t>
      </w:r>
      <w:bookmarkStart w:id="2" w:name="_Hlk142646123"/>
      <w:r w:rsidR="00DD61B3" w:rsidRPr="00234F16">
        <w:rPr>
          <w:rFonts w:ascii="Cambria" w:hAnsi="Cambria"/>
          <w:color w:val="000000" w:themeColor="text1"/>
          <w:sz w:val="20"/>
          <w:szCs w:val="20"/>
        </w:rPr>
        <w:t xml:space="preserve">R$100.000,00 </w:t>
      </w:r>
      <w:bookmarkEnd w:id="2"/>
      <w:r w:rsidR="00DD61B3" w:rsidRPr="00234F16">
        <w:rPr>
          <w:rFonts w:ascii="Cambria" w:hAnsi="Cambria"/>
          <w:color w:val="000000" w:themeColor="text1"/>
          <w:sz w:val="20"/>
          <w:szCs w:val="20"/>
        </w:rPr>
        <w:t xml:space="preserve">remanescentes </w:t>
      </w:r>
      <w:r w:rsidR="00DD61B3" w:rsidRPr="00234F16">
        <w:rPr>
          <w:rFonts w:ascii="Cambria" w:hAnsi="Cambria" w:cs="Times New Roman"/>
          <w:color w:val="000000" w:themeColor="text1"/>
          <w:sz w:val="20"/>
          <w:szCs w:val="20"/>
        </w:rPr>
        <w:t>do Edital ATHIS 2023 para ação voltada ao fomento de cursos de residência em ATHIS em MG, a ser desenvolvida.</w:t>
      </w:r>
    </w:p>
    <w:p w14:paraId="5EFE030F" w14:textId="77777777" w:rsidR="007C41E8" w:rsidRPr="00234F16" w:rsidRDefault="007C41E8" w:rsidP="007C41E8">
      <w:pPr>
        <w:pStyle w:val="PargrafodaLista"/>
        <w:spacing w:line="276" w:lineRule="auto"/>
        <w:ind w:left="360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p w14:paraId="7BD3D46A" w14:textId="5DDF3639" w:rsidR="007C41E8" w:rsidRPr="00234F16" w:rsidRDefault="007C41E8" w:rsidP="64AEE6B3">
      <w:pPr>
        <w:pStyle w:val="PargrafodaLista"/>
        <w:numPr>
          <w:ilvl w:val="0"/>
          <w:numId w:val="37"/>
        </w:numPr>
        <w:rPr>
          <w:rFonts w:ascii="Cambria" w:hAnsi="Cambria" w:cs="Times New Roman"/>
          <w:color w:val="000000" w:themeColor="text1"/>
          <w:sz w:val="20"/>
          <w:szCs w:val="20"/>
        </w:rPr>
      </w:pPr>
      <w:r w:rsidRPr="64AEE6B3">
        <w:rPr>
          <w:rFonts w:ascii="Cambria" w:hAnsi="Cambria" w:cs="Times New Roman"/>
          <w:color w:val="000000" w:themeColor="text1"/>
          <w:sz w:val="20"/>
          <w:szCs w:val="20"/>
        </w:rPr>
        <w:t>Solicitar a convocação da seguinte parte para reunião virtual às 09h30min do dia 04/09/2023, a fim de debater sobre a criação de evento em formato de Seminário objetivando o fomento de cursos de residência em ATHIS em MG: a) Representante da Faculdade de Arquitetura da UFU, notadamente a professora arquiteta e urbanista Simone Barbosa Villa</w:t>
      </w:r>
      <w:r w:rsidR="3207DB66" w:rsidRPr="64AEE6B3">
        <w:rPr>
          <w:rFonts w:ascii="Cambria" w:hAnsi="Cambria" w:cs="Times New Roman"/>
          <w:color w:val="000000" w:themeColor="text1"/>
          <w:sz w:val="20"/>
          <w:szCs w:val="20"/>
        </w:rPr>
        <w:t>.</w:t>
      </w:r>
    </w:p>
    <w:p w14:paraId="153F47FD" w14:textId="2C300627" w:rsidR="64AEE6B3" w:rsidRDefault="64AEE6B3" w:rsidP="64AEE6B3">
      <w:pPr>
        <w:rPr>
          <w:color w:val="000000" w:themeColor="text1"/>
          <w:sz w:val="20"/>
          <w:szCs w:val="20"/>
        </w:rPr>
      </w:pPr>
    </w:p>
    <w:p w14:paraId="1FEAF642" w14:textId="2DF481DE" w:rsidR="007C41E8" w:rsidRPr="00234F16" w:rsidRDefault="007C41E8" w:rsidP="007C41E8">
      <w:pPr>
        <w:pStyle w:val="PargrafodaLista"/>
        <w:numPr>
          <w:ilvl w:val="0"/>
          <w:numId w:val="37"/>
        </w:numPr>
        <w:spacing w:line="276" w:lineRule="auto"/>
        <w:rPr>
          <w:rFonts w:ascii="Cambria" w:hAnsi="Cambria" w:cs="Arial"/>
          <w:color w:val="808080" w:themeColor="background1" w:themeShade="80"/>
          <w:sz w:val="20"/>
          <w:szCs w:val="20"/>
        </w:rPr>
      </w:pPr>
      <w:r w:rsidRPr="64AEE6B3">
        <w:rPr>
          <w:rFonts w:ascii="Cambria" w:hAnsi="Cambria" w:cs="Times New Roman"/>
          <w:color w:val="000000" w:themeColor="text1"/>
          <w:sz w:val="20"/>
          <w:szCs w:val="20"/>
        </w:rPr>
        <w:t xml:space="preserve">Informar que a referida reunião ocorrerá de forma remota através do aplicativo Microsoft </w:t>
      </w:r>
      <w:proofErr w:type="spellStart"/>
      <w:r w:rsidRPr="64AEE6B3">
        <w:rPr>
          <w:rFonts w:ascii="Cambria" w:hAnsi="Cambria" w:cs="Times New Roman"/>
          <w:color w:val="000000" w:themeColor="text1"/>
          <w:sz w:val="20"/>
          <w:szCs w:val="20"/>
        </w:rPr>
        <w:t>Teams</w:t>
      </w:r>
      <w:proofErr w:type="spellEnd"/>
      <w:r w:rsidRPr="64AEE6B3">
        <w:rPr>
          <w:rFonts w:ascii="Cambria" w:hAnsi="Cambria" w:cs="Times New Roman"/>
          <w:color w:val="000000" w:themeColor="text1"/>
          <w:sz w:val="20"/>
          <w:szCs w:val="20"/>
        </w:rPr>
        <w:t xml:space="preserve"> no link: </w:t>
      </w:r>
    </w:p>
    <w:p w14:paraId="13F5F3E2" w14:textId="77777777" w:rsidR="007C41E8" w:rsidRPr="00234F16" w:rsidRDefault="008C6395" w:rsidP="007C41E8">
      <w:pPr>
        <w:pStyle w:val="PargrafodaLista"/>
        <w:spacing w:line="276" w:lineRule="auto"/>
        <w:ind w:left="360"/>
        <w:rPr>
          <w:rFonts w:ascii="Cambria" w:hAnsi="Cambria" w:cs="Arial"/>
          <w:color w:val="808080" w:themeColor="background1" w:themeShade="80"/>
          <w:sz w:val="20"/>
          <w:szCs w:val="20"/>
        </w:rPr>
      </w:pPr>
      <w:hyperlink r:id="rId9" w:history="1">
        <w:r w:rsidR="007C41E8" w:rsidRPr="00234F16">
          <w:rPr>
            <w:rStyle w:val="Hyperlink"/>
            <w:rFonts w:ascii="Cambria" w:hAnsi="Cambria" w:cs="Times New Roman"/>
            <w:sz w:val="20"/>
            <w:szCs w:val="20"/>
          </w:rPr>
          <w:t>https://teams.microsoft.com/l/meetup-join/19%3ameeting_MTZjNzNmY2ItNmRiMy00ZmQyLWI2NmMtOTQ0YWM4MTFhMDlm%40thread.v2/0?context=%7b%22Tid%22%3a%228e84fea3-95f0-4999-bd94-e0703c160252%22%2c%22Oid%22%3a%22d15d5525-ac85-4655-9054-564d8b663611%22%7d</w:t>
        </w:r>
      </w:hyperlink>
    </w:p>
    <w:p w14:paraId="36F014E8" w14:textId="77777777" w:rsidR="00DD6E33" w:rsidRPr="00234F16" w:rsidRDefault="00DD6E33" w:rsidP="00A40D02">
      <w:pPr>
        <w:spacing w:line="276" w:lineRule="auto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p w14:paraId="4B8928CF" w14:textId="21C806A5" w:rsidR="00DD6E33" w:rsidRPr="00234F16" w:rsidRDefault="00DD6E33" w:rsidP="00DD6E33">
      <w:pPr>
        <w:widowControl/>
        <w:numPr>
          <w:ilvl w:val="0"/>
          <w:numId w:val="37"/>
        </w:numPr>
        <w:spacing w:line="30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64AEE6B3">
        <w:rPr>
          <w:rFonts w:ascii="Cambria" w:hAnsi="Cambria" w:cs="Times New Roman"/>
          <w:color w:val="000000" w:themeColor="text1"/>
          <w:sz w:val="20"/>
          <w:szCs w:val="20"/>
        </w:rPr>
        <w:t>Proceder com os devidos encaminhamentos desta deliberação:</w:t>
      </w:r>
    </w:p>
    <w:p w14:paraId="411D211B" w14:textId="77777777" w:rsidR="00E62E3A" w:rsidRPr="00234F16" w:rsidRDefault="00E62E3A" w:rsidP="00E62E3A">
      <w:pPr>
        <w:pStyle w:val="PargrafodaLista"/>
        <w:spacing w:line="276" w:lineRule="auto"/>
        <w:ind w:left="360"/>
        <w:rPr>
          <w:rFonts w:ascii="Cambria" w:hAnsi="Cambria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584"/>
        <w:gridCol w:w="2067"/>
        <w:gridCol w:w="4625"/>
        <w:gridCol w:w="1634"/>
      </w:tblGrid>
      <w:tr w:rsidR="004C33CD" w:rsidRPr="00234F16" w14:paraId="2B65E0AC" w14:textId="77777777" w:rsidTr="006D5E40">
        <w:trPr>
          <w:trHeight w:val="351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14:paraId="158BD863" w14:textId="77777777" w:rsidR="00E62E3A" w:rsidRPr="00234F16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#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30F8FDB2" w14:textId="77777777" w:rsidR="00E62E3A" w:rsidRPr="00234F16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SETOR</w:t>
            </w:r>
          </w:p>
        </w:tc>
        <w:tc>
          <w:tcPr>
            <w:tcW w:w="4625" w:type="dxa"/>
            <w:shd w:val="clear" w:color="auto" w:fill="F2F2F2" w:themeFill="background1" w:themeFillShade="F2"/>
            <w:vAlign w:val="center"/>
          </w:tcPr>
          <w:p w14:paraId="5B296430" w14:textId="77777777" w:rsidR="00E62E3A" w:rsidRPr="00234F16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DEMANDA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5DF56D10" w14:textId="77777777" w:rsidR="00E62E3A" w:rsidRPr="00234F16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PRAZO</w:t>
            </w:r>
          </w:p>
        </w:tc>
      </w:tr>
      <w:tr w:rsidR="004C33CD" w:rsidRPr="00234F16" w14:paraId="41002299" w14:textId="77777777" w:rsidTr="006D5E40">
        <w:tc>
          <w:tcPr>
            <w:tcW w:w="584" w:type="dxa"/>
            <w:vAlign w:val="center"/>
          </w:tcPr>
          <w:p w14:paraId="7E68E280" w14:textId="77777777" w:rsidR="00E62E3A" w:rsidRPr="00234F16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1</w:t>
            </w:r>
          </w:p>
        </w:tc>
        <w:tc>
          <w:tcPr>
            <w:tcW w:w="2067" w:type="dxa"/>
            <w:vAlign w:val="center"/>
          </w:tcPr>
          <w:p w14:paraId="18C6354C" w14:textId="1F517D3F" w:rsidR="00E62E3A" w:rsidRPr="00234F16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Presidência</w:t>
            </w:r>
          </w:p>
        </w:tc>
        <w:tc>
          <w:tcPr>
            <w:tcW w:w="4625" w:type="dxa"/>
            <w:vAlign w:val="center"/>
          </w:tcPr>
          <w:p w14:paraId="06F77490" w14:textId="0112DCDE" w:rsidR="00E62E3A" w:rsidRPr="00234F16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Ciência.</w:t>
            </w:r>
          </w:p>
        </w:tc>
        <w:tc>
          <w:tcPr>
            <w:tcW w:w="1634" w:type="dxa"/>
            <w:vAlign w:val="center"/>
          </w:tcPr>
          <w:p w14:paraId="5E3F6485" w14:textId="124A918E" w:rsidR="00E62E3A" w:rsidRPr="00234F16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5 dias</w:t>
            </w:r>
          </w:p>
        </w:tc>
      </w:tr>
      <w:tr w:rsidR="007C41E8" w:rsidRPr="00234F16" w14:paraId="23977699" w14:textId="77777777" w:rsidTr="006D5E40">
        <w:tc>
          <w:tcPr>
            <w:tcW w:w="584" w:type="dxa"/>
            <w:vAlign w:val="center"/>
          </w:tcPr>
          <w:p w14:paraId="1AE20ADF" w14:textId="51BEBE51" w:rsidR="00DD6E33" w:rsidRPr="00234F16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2</w:t>
            </w:r>
          </w:p>
        </w:tc>
        <w:tc>
          <w:tcPr>
            <w:tcW w:w="2067" w:type="dxa"/>
            <w:vAlign w:val="center"/>
          </w:tcPr>
          <w:p w14:paraId="6CC7D863" w14:textId="3016301F" w:rsidR="00DD6E33" w:rsidRPr="00234F16" w:rsidRDefault="007C41E8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 xml:space="preserve">Secretaria Executiva </w:t>
            </w:r>
            <w:r w:rsidR="00A40D02" w:rsidRPr="00234F16">
              <w:rPr>
                <w:rFonts w:ascii="Cambria" w:hAnsi="Cambria"/>
                <w:color w:val="000000" w:themeColor="text1"/>
                <w:szCs w:val="20"/>
              </w:rPr>
              <w:t>-CAU/MG</w:t>
            </w:r>
          </w:p>
        </w:tc>
        <w:tc>
          <w:tcPr>
            <w:tcW w:w="4625" w:type="dxa"/>
            <w:vAlign w:val="center"/>
          </w:tcPr>
          <w:p w14:paraId="49C543D4" w14:textId="30A0FC19" w:rsidR="00DD6E33" w:rsidRPr="00234F16" w:rsidRDefault="00F936BF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 xml:space="preserve">Proceder, com auxílio da Gerência Geral do CAU/MG, Coordenação da CATHIS-CAU/MG e Assessoria da CATHIS-CAU/MG CAU/MG, a convocação das partes para a referida reunião. </w:t>
            </w:r>
          </w:p>
        </w:tc>
        <w:tc>
          <w:tcPr>
            <w:tcW w:w="1634" w:type="dxa"/>
            <w:vAlign w:val="center"/>
          </w:tcPr>
          <w:p w14:paraId="2FC7EB37" w14:textId="5390C24F" w:rsidR="00DD6E33" w:rsidRPr="00234F16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5 dias</w:t>
            </w:r>
          </w:p>
        </w:tc>
      </w:tr>
      <w:tr w:rsidR="00234F16" w:rsidRPr="00234F16" w14:paraId="09C9C8C8" w14:textId="77777777" w:rsidTr="006D5E40">
        <w:tc>
          <w:tcPr>
            <w:tcW w:w="584" w:type="dxa"/>
            <w:vAlign w:val="center"/>
          </w:tcPr>
          <w:p w14:paraId="33D31F96" w14:textId="1D284573" w:rsidR="00A40D02" w:rsidRPr="00234F16" w:rsidRDefault="00A40D02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808080" w:themeColor="background1" w:themeShade="80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3</w:t>
            </w:r>
          </w:p>
        </w:tc>
        <w:tc>
          <w:tcPr>
            <w:tcW w:w="2067" w:type="dxa"/>
            <w:vAlign w:val="center"/>
          </w:tcPr>
          <w:p w14:paraId="456F79F6" w14:textId="51635B74" w:rsidR="00A40D02" w:rsidRPr="00234F16" w:rsidRDefault="00F936BF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808080" w:themeColor="background1" w:themeShade="80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Gerência Geral do CAU/MG</w:t>
            </w:r>
          </w:p>
        </w:tc>
        <w:tc>
          <w:tcPr>
            <w:tcW w:w="4625" w:type="dxa"/>
            <w:vAlign w:val="center"/>
          </w:tcPr>
          <w:p w14:paraId="60A69C3F" w14:textId="14A533B4" w:rsidR="00A40D02" w:rsidRPr="00234F16" w:rsidRDefault="00F936BF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808080" w:themeColor="background1" w:themeShade="80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Presença na referida reunião.</w:t>
            </w:r>
          </w:p>
        </w:tc>
        <w:tc>
          <w:tcPr>
            <w:tcW w:w="1634" w:type="dxa"/>
            <w:vAlign w:val="center"/>
          </w:tcPr>
          <w:p w14:paraId="72C4FA78" w14:textId="5CDEB168" w:rsidR="00A40D02" w:rsidRPr="00234F16" w:rsidRDefault="00A40D02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808080" w:themeColor="background1" w:themeShade="80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5 dias</w:t>
            </w:r>
          </w:p>
        </w:tc>
      </w:tr>
    </w:tbl>
    <w:p w14:paraId="03DBDEE0" w14:textId="0538A490" w:rsidR="006D5E40" w:rsidRPr="00234F16" w:rsidRDefault="006D5E40" w:rsidP="00DD6E33">
      <w:pPr>
        <w:spacing w:line="276" w:lineRule="auto"/>
        <w:jc w:val="center"/>
        <w:rPr>
          <w:rFonts w:ascii="Cambria" w:hAnsi="Cambria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9"/>
        <w:gridCol w:w="1180"/>
        <w:gridCol w:w="1208"/>
        <w:gridCol w:w="1300"/>
        <w:gridCol w:w="1243"/>
      </w:tblGrid>
      <w:tr w:rsidR="00F936BF" w:rsidRPr="00234F16" w14:paraId="4165FC76" w14:textId="77777777" w:rsidTr="00D27EDD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2501EEAD" w14:textId="77777777" w:rsidR="006D5E40" w:rsidRPr="00234F16" w:rsidRDefault="006D5E40" w:rsidP="00D27EDD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b/>
                <w:color w:val="000000" w:themeColor="text1"/>
                <w:szCs w:val="20"/>
              </w:rPr>
              <w:t>COMISSÃO DE ASSISTÊNCIA TÉCNICA PARA HABITAÇÃO DE INTERESSE SOCIAL</w:t>
            </w:r>
          </w:p>
          <w:p w14:paraId="562E1845" w14:textId="77777777" w:rsidR="006D5E40" w:rsidRPr="00234F16" w:rsidRDefault="006D5E40" w:rsidP="00D27EDD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b/>
                <w:color w:val="000000" w:themeColor="text1"/>
                <w:szCs w:val="20"/>
              </w:rPr>
              <w:t>VOTAÇÃO</w:t>
            </w:r>
          </w:p>
        </w:tc>
      </w:tr>
      <w:tr w:rsidR="00F936BF" w:rsidRPr="00234F16" w14:paraId="57ED1D5E" w14:textId="77777777" w:rsidTr="00D27EDD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00931C34" w14:textId="77777777" w:rsidR="006D5E40" w:rsidRPr="00234F16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lastRenderedPageBreak/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6ADA87F" w14:textId="77777777" w:rsidR="006D5E40" w:rsidRPr="00234F16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F25CD0D" w14:textId="77777777" w:rsidR="006D5E40" w:rsidRPr="00234F16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8386AEB" w14:textId="77777777" w:rsidR="006D5E40" w:rsidRPr="00234F16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76A668D" w14:textId="77777777" w:rsidR="006D5E40" w:rsidRPr="00234F16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AUSÊNCIA</w:t>
            </w:r>
          </w:p>
        </w:tc>
      </w:tr>
      <w:tr w:rsidR="00F936BF" w:rsidRPr="00234F16" w14:paraId="19A3147C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3E8C7970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 xml:space="preserve">Rosilene Guedes Souza– </w:t>
            </w:r>
            <w:r w:rsidRPr="00234F16">
              <w:rPr>
                <w:rFonts w:ascii="Cambria" w:hAnsi="Cambria" w:cs="Times New Roman"/>
                <w:i/>
                <w:color w:val="000000" w:themeColor="text1"/>
                <w:szCs w:val="20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E1B92CF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72DBCFDC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5C221C1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395EC9D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</w:tr>
      <w:tr w:rsidR="00F936BF" w:rsidRPr="00234F16" w14:paraId="5B82C8D2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20559D89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 xml:space="preserve">Lucas Lima Leonel Fonseca – </w:t>
            </w:r>
            <w:r w:rsidRPr="00234F16">
              <w:rPr>
                <w:rFonts w:ascii="Cambria" w:hAnsi="Cambria" w:cs="Times New Roman"/>
                <w:i/>
                <w:color w:val="000000" w:themeColor="text1"/>
                <w:szCs w:val="20"/>
              </w:rPr>
              <w:t>Coord. Adjunto</w:t>
            </w:r>
          </w:p>
        </w:tc>
        <w:tc>
          <w:tcPr>
            <w:tcW w:w="1272" w:type="dxa"/>
            <w:vAlign w:val="center"/>
          </w:tcPr>
          <w:p w14:paraId="0F8944FF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028B544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4BEC83F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614EADC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</w:tr>
      <w:tr w:rsidR="00F936BF" w:rsidRPr="00234F16" w14:paraId="1E218FBD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435F0465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 xml:space="preserve">Felipe </w:t>
            </w:r>
            <w:proofErr w:type="spellStart"/>
            <w:r w:rsidRPr="00234F16">
              <w:rPr>
                <w:rFonts w:ascii="Cambria" w:hAnsi="Cambria"/>
                <w:color w:val="000000" w:themeColor="text1"/>
                <w:szCs w:val="20"/>
              </w:rPr>
              <w:t>Colmanetti</w:t>
            </w:r>
            <w:proofErr w:type="spellEnd"/>
            <w:r w:rsidRPr="00234F16">
              <w:rPr>
                <w:rFonts w:ascii="Cambria" w:hAnsi="Cambria"/>
                <w:color w:val="000000" w:themeColor="text1"/>
                <w:szCs w:val="20"/>
              </w:rPr>
              <w:t xml:space="preserve"> Moura– </w:t>
            </w:r>
            <w:r w:rsidRPr="00234F16">
              <w:rPr>
                <w:rFonts w:ascii="Cambria" w:hAnsi="Cambria" w:cs="Times New Roman"/>
                <w:i/>
                <w:color w:val="000000" w:themeColor="text1"/>
                <w:szCs w:val="20"/>
              </w:rPr>
              <w:t xml:space="preserve">Membro Titular </w:t>
            </w:r>
          </w:p>
        </w:tc>
        <w:tc>
          <w:tcPr>
            <w:tcW w:w="1272" w:type="dxa"/>
            <w:vAlign w:val="center"/>
          </w:tcPr>
          <w:p w14:paraId="2F3863F2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234F16">
              <w:rPr>
                <w:rFonts w:ascii="Cambria" w:hAnsi="Cambria"/>
                <w:color w:val="000000" w:themeColor="text1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15EF8CF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37BD206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0350C31" w14:textId="77777777" w:rsidR="006D5E40" w:rsidRPr="00234F16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</w:tr>
    </w:tbl>
    <w:p w14:paraId="08941AA2" w14:textId="77777777" w:rsidR="006D5E40" w:rsidRPr="00234F16" w:rsidRDefault="006D5E40" w:rsidP="006D5E40">
      <w:pPr>
        <w:spacing w:line="276" w:lineRule="auto"/>
        <w:jc w:val="center"/>
        <w:rPr>
          <w:rFonts w:ascii="Cambria" w:hAnsi="Cambria" w:cs="Arial"/>
          <w:iCs/>
          <w:color w:val="000000" w:themeColor="text1"/>
          <w:sz w:val="20"/>
          <w:szCs w:val="20"/>
          <w:lang w:eastAsia="pt-BR"/>
        </w:rPr>
      </w:pPr>
      <w:r w:rsidRPr="00234F16">
        <w:rPr>
          <w:rFonts w:ascii="Cambria" w:hAnsi="Cambria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234F16">
        <w:rPr>
          <w:rFonts w:ascii="Cambria" w:hAnsi="Cambria" w:cs="Arial"/>
          <w:color w:val="000000" w:themeColor="text1"/>
          <w:sz w:val="20"/>
          <w:szCs w:val="20"/>
          <w:lang w:eastAsia="pt-BR"/>
        </w:rPr>
        <w:t xml:space="preserve"> Comissão de Assistência Técnica para Habitação de Interesse Social do CAU/MG.</w:t>
      </w:r>
    </w:p>
    <w:p w14:paraId="6E01E57A" w14:textId="77777777" w:rsidR="006D5E40" w:rsidRPr="00234F16" w:rsidRDefault="006D5E40" w:rsidP="006D5E40">
      <w:pPr>
        <w:spacing w:line="276" w:lineRule="auto"/>
        <w:rPr>
          <w:rFonts w:ascii="Cambria" w:hAnsi="Cambria" w:cs="Arial"/>
          <w:iCs/>
          <w:color w:val="000000" w:themeColor="text1"/>
          <w:sz w:val="20"/>
          <w:szCs w:val="20"/>
          <w:lang w:eastAsia="pt-BR"/>
        </w:rPr>
      </w:pPr>
    </w:p>
    <w:p w14:paraId="59CD7BEB" w14:textId="77777777" w:rsidR="006D5E40" w:rsidRPr="00234F16" w:rsidRDefault="006D5E40" w:rsidP="006D5E40">
      <w:pPr>
        <w:spacing w:line="276" w:lineRule="auto"/>
        <w:rPr>
          <w:rFonts w:ascii="Cambria" w:hAnsi="Cambria" w:cs="Arial"/>
          <w:iCs/>
          <w:color w:val="000000" w:themeColor="text1"/>
          <w:sz w:val="20"/>
          <w:szCs w:val="20"/>
          <w:lang w:eastAsia="pt-BR"/>
        </w:rPr>
      </w:pPr>
    </w:p>
    <w:p w14:paraId="3B17D74A" w14:textId="77777777" w:rsidR="006D5E40" w:rsidRPr="00234F16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234F16">
        <w:rPr>
          <w:rFonts w:ascii="Cambria" w:hAnsi="Cambria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1CAB0176" w14:textId="77777777" w:rsidR="006D5E40" w:rsidRPr="00234F16" w:rsidRDefault="006D5E40" w:rsidP="006D5E40">
      <w:pPr>
        <w:spacing w:line="276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 w:rsidRPr="00234F16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Rosilene Guedes Souza - </w:t>
      </w:r>
      <w:r w:rsidRPr="00234F16">
        <w:rPr>
          <w:rFonts w:ascii="Cambria" w:hAnsi="Cambria" w:cs="Arial"/>
          <w:color w:val="000000" w:themeColor="text1"/>
          <w:sz w:val="20"/>
          <w:szCs w:val="20"/>
          <w:lang w:eastAsia="pt-BR"/>
        </w:rPr>
        <w:t>Coordenadora CATHIS- CAU/MG</w:t>
      </w:r>
    </w:p>
    <w:p w14:paraId="6763BB98" w14:textId="77777777" w:rsidR="006D5E40" w:rsidRPr="00234F16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7820AB1B" w14:textId="77777777" w:rsidR="006D5E40" w:rsidRPr="00234F16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18511270" w14:textId="77777777" w:rsidR="006D5E40" w:rsidRPr="00234F16" w:rsidRDefault="006D5E40" w:rsidP="006D5E40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234F16">
        <w:rPr>
          <w:rFonts w:ascii="Cambria" w:hAnsi="Cambria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793D0E41" w14:textId="77777777" w:rsidR="006D5E40" w:rsidRPr="00234F16" w:rsidRDefault="006D5E40" w:rsidP="006D5E40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234F16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Diogo U. Braga </w:t>
      </w:r>
      <w:r w:rsidRPr="00234F16">
        <w:rPr>
          <w:rFonts w:ascii="Cambria" w:hAnsi="Cambria" w:cs="Arial"/>
          <w:color w:val="000000" w:themeColor="text1"/>
          <w:sz w:val="20"/>
          <w:szCs w:val="20"/>
        </w:rPr>
        <w:t xml:space="preserve">- Assessor </w:t>
      </w:r>
      <w:r w:rsidRPr="00234F16">
        <w:rPr>
          <w:rFonts w:ascii="Cambria" w:hAnsi="Cambria" w:cs="Times New Roman"/>
          <w:color w:val="000000" w:themeColor="text1"/>
          <w:sz w:val="20"/>
          <w:szCs w:val="20"/>
        </w:rPr>
        <w:t>CATHIS-CAU/MG</w:t>
      </w:r>
    </w:p>
    <w:p w14:paraId="212D4DBC" w14:textId="77777777" w:rsidR="00E62E3A" w:rsidRPr="00234F16" w:rsidRDefault="00E62E3A" w:rsidP="006D5E40">
      <w:pPr>
        <w:suppressLineNumbers/>
        <w:spacing w:line="276" w:lineRule="auto"/>
        <w:rPr>
          <w:rFonts w:ascii="Cambria" w:hAnsi="Cambria" w:cs="Arial"/>
          <w:b/>
          <w:bCs/>
          <w:caps/>
          <w:color w:val="000000" w:themeColor="text1"/>
          <w:sz w:val="20"/>
          <w:szCs w:val="20"/>
        </w:rPr>
      </w:pPr>
    </w:p>
    <w:p w14:paraId="6B04C103" w14:textId="77777777" w:rsidR="006C3103" w:rsidRPr="00234F16" w:rsidRDefault="006C3103" w:rsidP="00420708">
      <w:pPr>
        <w:spacing w:line="300" w:lineRule="auto"/>
        <w:jc w:val="center"/>
        <w:rPr>
          <w:rFonts w:ascii="Cambria" w:hAnsi="Cambria" w:cs="Times New Roman"/>
          <w:color w:val="808080" w:themeColor="background1" w:themeShade="80"/>
          <w:sz w:val="20"/>
          <w:szCs w:val="20"/>
          <w:lang w:eastAsia="pt-BR"/>
        </w:rPr>
      </w:pPr>
    </w:p>
    <w:sectPr w:rsidR="006C3103" w:rsidRPr="00234F16" w:rsidSect="00BF3DE2">
      <w:headerReference w:type="default" r:id="rId10"/>
      <w:footerReference w:type="default" r:id="rId11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88F2" w14:textId="77777777" w:rsidR="00551DE1" w:rsidRPr="007C3A89" w:rsidRDefault="00551DE1" w:rsidP="007E22C9">
      <w:r w:rsidRPr="007C3A89">
        <w:separator/>
      </w:r>
    </w:p>
  </w:endnote>
  <w:endnote w:type="continuationSeparator" w:id="0">
    <w:p w14:paraId="3587BBF6" w14:textId="77777777" w:rsidR="00551DE1" w:rsidRPr="007C3A89" w:rsidRDefault="00551DE1" w:rsidP="007E22C9">
      <w:r w:rsidRPr="007C3A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BFF9" w14:textId="77777777" w:rsidR="00BF3DE2" w:rsidRPr="007C3A89" w:rsidRDefault="00BF3DE2">
    <w:pPr>
      <w:pStyle w:val="Rodap"/>
      <w:jc w:val="right"/>
    </w:pPr>
    <w:r w:rsidRPr="007C3A89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 w:rsidRPr="007C3A89">
          <w:fldChar w:fldCharType="begin"/>
        </w:r>
        <w:r w:rsidRPr="007C3A89">
          <w:instrText>PAGE   \* MERGEFORMAT</w:instrText>
        </w:r>
        <w:r w:rsidR="00536028" w:rsidRPr="007C3A89">
          <w:fldChar w:fldCharType="separate"/>
        </w:r>
        <w:r w:rsidR="008C6395">
          <w:rPr>
            <w:noProof/>
          </w:rPr>
          <w:t>2</w:t>
        </w:r>
        <w:r w:rsidR="00536028" w:rsidRPr="007C3A8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EF1D8" w14:textId="77777777" w:rsidR="00551DE1" w:rsidRPr="007C3A89" w:rsidRDefault="00551DE1" w:rsidP="007E22C9">
      <w:r w:rsidRPr="007C3A89">
        <w:separator/>
      </w:r>
    </w:p>
  </w:footnote>
  <w:footnote w:type="continuationSeparator" w:id="0">
    <w:p w14:paraId="31558D9C" w14:textId="77777777" w:rsidR="00551DE1" w:rsidRPr="007C3A89" w:rsidRDefault="00551DE1" w:rsidP="007E22C9">
      <w:r w:rsidRPr="007C3A8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85F0" w14:textId="77777777" w:rsidR="00BF3DE2" w:rsidRPr="007C3A89" w:rsidRDefault="00BF3DE2">
    <w:pPr>
      <w:pStyle w:val="Cabealho"/>
    </w:pPr>
    <w:r w:rsidRPr="007C3A89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332CA5"/>
    <w:multiLevelType w:val="hybridMultilevel"/>
    <w:tmpl w:val="2EC23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45A"/>
    <w:multiLevelType w:val="hybridMultilevel"/>
    <w:tmpl w:val="7E66ACF0"/>
    <w:lvl w:ilvl="0" w:tplc="176CE7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24C8"/>
    <w:multiLevelType w:val="hybridMultilevel"/>
    <w:tmpl w:val="0EDC6048"/>
    <w:lvl w:ilvl="0" w:tplc="8432FA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E8046CA"/>
    <w:multiLevelType w:val="multilevel"/>
    <w:tmpl w:val="1FEC29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6620036"/>
    <w:multiLevelType w:val="hybridMultilevel"/>
    <w:tmpl w:val="5D2AAF8A"/>
    <w:lvl w:ilvl="0" w:tplc="A154A8A6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E8823E6"/>
    <w:multiLevelType w:val="multilevel"/>
    <w:tmpl w:val="BD7E07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56D3929"/>
    <w:multiLevelType w:val="multilevel"/>
    <w:tmpl w:val="3872BE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9F0322"/>
    <w:multiLevelType w:val="hybridMultilevel"/>
    <w:tmpl w:val="EBA00BF6"/>
    <w:lvl w:ilvl="0" w:tplc="C2BC2F66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9982343"/>
    <w:multiLevelType w:val="multilevel"/>
    <w:tmpl w:val="D854C6B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A582FA9"/>
    <w:multiLevelType w:val="hybridMultilevel"/>
    <w:tmpl w:val="7ED88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3F02D56"/>
    <w:multiLevelType w:val="hybridMultilevel"/>
    <w:tmpl w:val="14AA0D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033D58"/>
    <w:multiLevelType w:val="hybridMultilevel"/>
    <w:tmpl w:val="F73A1A62"/>
    <w:lvl w:ilvl="0" w:tplc="3AE2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19"/>
  </w:num>
  <w:num w:numId="5">
    <w:abstractNumId w:val="11"/>
  </w:num>
  <w:num w:numId="6">
    <w:abstractNumId w:val="3"/>
  </w:num>
  <w:num w:numId="7">
    <w:abstractNumId w:val="35"/>
  </w:num>
  <w:num w:numId="8">
    <w:abstractNumId w:val="1"/>
  </w:num>
  <w:num w:numId="9">
    <w:abstractNumId w:val="2"/>
  </w:num>
  <w:num w:numId="10">
    <w:abstractNumId w:val="18"/>
  </w:num>
  <w:num w:numId="11">
    <w:abstractNumId w:val="34"/>
  </w:num>
  <w:num w:numId="12">
    <w:abstractNumId w:val="12"/>
  </w:num>
  <w:num w:numId="13">
    <w:abstractNumId w:val="23"/>
  </w:num>
  <w:num w:numId="14">
    <w:abstractNumId w:val="38"/>
  </w:num>
  <w:num w:numId="15">
    <w:abstractNumId w:val="14"/>
  </w:num>
  <w:num w:numId="16">
    <w:abstractNumId w:val="31"/>
  </w:num>
  <w:num w:numId="17">
    <w:abstractNumId w:val="10"/>
  </w:num>
  <w:num w:numId="18">
    <w:abstractNumId w:val="16"/>
  </w:num>
  <w:num w:numId="19">
    <w:abstractNumId w:val="27"/>
  </w:num>
  <w:num w:numId="20">
    <w:abstractNumId w:val="13"/>
  </w:num>
  <w:num w:numId="21">
    <w:abstractNumId w:val="28"/>
  </w:num>
  <w:num w:numId="22">
    <w:abstractNumId w:val="0"/>
  </w:num>
  <w:num w:numId="23">
    <w:abstractNumId w:val="8"/>
  </w:num>
  <w:num w:numId="24">
    <w:abstractNumId w:val="33"/>
  </w:num>
  <w:num w:numId="25">
    <w:abstractNumId w:val="32"/>
  </w:num>
  <w:num w:numId="26">
    <w:abstractNumId w:val="30"/>
  </w:num>
  <w:num w:numId="27">
    <w:abstractNumId w:val="37"/>
  </w:num>
  <w:num w:numId="28">
    <w:abstractNumId w:val="21"/>
  </w:num>
  <w:num w:numId="29">
    <w:abstractNumId w:val="9"/>
  </w:num>
  <w:num w:numId="30">
    <w:abstractNumId w:val="6"/>
  </w:num>
  <w:num w:numId="31">
    <w:abstractNumId w:val="17"/>
  </w:num>
  <w:num w:numId="32">
    <w:abstractNumId w:val="29"/>
  </w:num>
  <w:num w:numId="33">
    <w:abstractNumId w:val="22"/>
  </w:num>
  <w:num w:numId="34">
    <w:abstractNumId w:val="4"/>
  </w:num>
  <w:num w:numId="35">
    <w:abstractNumId w:val="5"/>
  </w:num>
  <w:num w:numId="36">
    <w:abstractNumId w:val="25"/>
  </w:num>
  <w:num w:numId="37">
    <w:abstractNumId w:val="24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C28"/>
    <w:rsid w:val="00001BC4"/>
    <w:rsid w:val="00011328"/>
    <w:rsid w:val="00011963"/>
    <w:rsid w:val="00013D16"/>
    <w:rsid w:val="0001476F"/>
    <w:rsid w:val="00023296"/>
    <w:rsid w:val="0003058A"/>
    <w:rsid w:val="000374E5"/>
    <w:rsid w:val="00047DD5"/>
    <w:rsid w:val="00050A28"/>
    <w:rsid w:val="00054997"/>
    <w:rsid w:val="0006687A"/>
    <w:rsid w:val="0006779A"/>
    <w:rsid w:val="00071CBC"/>
    <w:rsid w:val="000B0760"/>
    <w:rsid w:val="000B51C5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66E5D"/>
    <w:rsid w:val="001811CC"/>
    <w:rsid w:val="0018245E"/>
    <w:rsid w:val="00182E2B"/>
    <w:rsid w:val="00187E03"/>
    <w:rsid w:val="00191438"/>
    <w:rsid w:val="00194B74"/>
    <w:rsid w:val="00196462"/>
    <w:rsid w:val="001A044D"/>
    <w:rsid w:val="001A552A"/>
    <w:rsid w:val="001A63D9"/>
    <w:rsid w:val="001C6975"/>
    <w:rsid w:val="001C69E4"/>
    <w:rsid w:val="001D077F"/>
    <w:rsid w:val="001E790A"/>
    <w:rsid w:val="001F350F"/>
    <w:rsid w:val="001F7492"/>
    <w:rsid w:val="002159FB"/>
    <w:rsid w:val="00230884"/>
    <w:rsid w:val="00232644"/>
    <w:rsid w:val="00234F16"/>
    <w:rsid w:val="0024595F"/>
    <w:rsid w:val="00251C5C"/>
    <w:rsid w:val="00254A9D"/>
    <w:rsid w:val="00262DB0"/>
    <w:rsid w:val="00266909"/>
    <w:rsid w:val="0027118F"/>
    <w:rsid w:val="00272BF3"/>
    <w:rsid w:val="002A0D78"/>
    <w:rsid w:val="002A2FE2"/>
    <w:rsid w:val="002A35D4"/>
    <w:rsid w:val="002B1098"/>
    <w:rsid w:val="002B3EC2"/>
    <w:rsid w:val="002B62B0"/>
    <w:rsid w:val="002B7B0F"/>
    <w:rsid w:val="002E26F8"/>
    <w:rsid w:val="002E6281"/>
    <w:rsid w:val="002E7999"/>
    <w:rsid w:val="002E7D2E"/>
    <w:rsid w:val="002F0DF0"/>
    <w:rsid w:val="002F4B89"/>
    <w:rsid w:val="003139E0"/>
    <w:rsid w:val="0032040D"/>
    <w:rsid w:val="0034456D"/>
    <w:rsid w:val="0034600B"/>
    <w:rsid w:val="003502FC"/>
    <w:rsid w:val="00380A58"/>
    <w:rsid w:val="003828AB"/>
    <w:rsid w:val="0038673F"/>
    <w:rsid w:val="003870E2"/>
    <w:rsid w:val="003A3415"/>
    <w:rsid w:val="003C3452"/>
    <w:rsid w:val="003C6DE1"/>
    <w:rsid w:val="003D331E"/>
    <w:rsid w:val="003E6D01"/>
    <w:rsid w:val="003E749D"/>
    <w:rsid w:val="00414F9B"/>
    <w:rsid w:val="00417F55"/>
    <w:rsid w:val="00420708"/>
    <w:rsid w:val="00425CC1"/>
    <w:rsid w:val="00433113"/>
    <w:rsid w:val="0044636B"/>
    <w:rsid w:val="00452713"/>
    <w:rsid w:val="00456FC0"/>
    <w:rsid w:val="00460B8D"/>
    <w:rsid w:val="00477BE7"/>
    <w:rsid w:val="004822E8"/>
    <w:rsid w:val="0048379E"/>
    <w:rsid w:val="00483E99"/>
    <w:rsid w:val="00493F2E"/>
    <w:rsid w:val="0049788A"/>
    <w:rsid w:val="004A1465"/>
    <w:rsid w:val="004A3CE7"/>
    <w:rsid w:val="004B02A6"/>
    <w:rsid w:val="004C33CD"/>
    <w:rsid w:val="004C3CDD"/>
    <w:rsid w:val="004C5000"/>
    <w:rsid w:val="004D2334"/>
    <w:rsid w:val="004E2B35"/>
    <w:rsid w:val="004E4C07"/>
    <w:rsid w:val="004F58EF"/>
    <w:rsid w:val="004F71AE"/>
    <w:rsid w:val="00502A44"/>
    <w:rsid w:val="00520334"/>
    <w:rsid w:val="005276AB"/>
    <w:rsid w:val="00530A61"/>
    <w:rsid w:val="00536028"/>
    <w:rsid w:val="00542012"/>
    <w:rsid w:val="00542E03"/>
    <w:rsid w:val="00543310"/>
    <w:rsid w:val="005514F9"/>
    <w:rsid w:val="00551DE1"/>
    <w:rsid w:val="00552A21"/>
    <w:rsid w:val="00554531"/>
    <w:rsid w:val="00561BF8"/>
    <w:rsid w:val="00591DB4"/>
    <w:rsid w:val="005927AD"/>
    <w:rsid w:val="005A0484"/>
    <w:rsid w:val="005B007A"/>
    <w:rsid w:val="005D1468"/>
    <w:rsid w:val="005D1CA7"/>
    <w:rsid w:val="005E2E82"/>
    <w:rsid w:val="005F3D29"/>
    <w:rsid w:val="005F5943"/>
    <w:rsid w:val="00601495"/>
    <w:rsid w:val="0060775A"/>
    <w:rsid w:val="006141D0"/>
    <w:rsid w:val="00626459"/>
    <w:rsid w:val="00631C57"/>
    <w:rsid w:val="0068348D"/>
    <w:rsid w:val="00684FD2"/>
    <w:rsid w:val="006C121A"/>
    <w:rsid w:val="006C3103"/>
    <w:rsid w:val="006C7CF0"/>
    <w:rsid w:val="006D3E06"/>
    <w:rsid w:val="006D5E40"/>
    <w:rsid w:val="006F372C"/>
    <w:rsid w:val="00711E6A"/>
    <w:rsid w:val="00712340"/>
    <w:rsid w:val="007166D4"/>
    <w:rsid w:val="00720EE2"/>
    <w:rsid w:val="0072788A"/>
    <w:rsid w:val="007509AB"/>
    <w:rsid w:val="00750B08"/>
    <w:rsid w:val="0076395D"/>
    <w:rsid w:val="00764922"/>
    <w:rsid w:val="00775760"/>
    <w:rsid w:val="007767A2"/>
    <w:rsid w:val="00795D50"/>
    <w:rsid w:val="007B1FAB"/>
    <w:rsid w:val="007B26D1"/>
    <w:rsid w:val="007C3770"/>
    <w:rsid w:val="007C3A89"/>
    <w:rsid w:val="007C41E8"/>
    <w:rsid w:val="007C7A3D"/>
    <w:rsid w:val="007D5854"/>
    <w:rsid w:val="007E22C9"/>
    <w:rsid w:val="007E45EC"/>
    <w:rsid w:val="007F461D"/>
    <w:rsid w:val="007F7F3C"/>
    <w:rsid w:val="0080130D"/>
    <w:rsid w:val="008114CC"/>
    <w:rsid w:val="00820CF0"/>
    <w:rsid w:val="008211CF"/>
    <w:rsid w:val="00821FC8"/>
    <w:rsid w:val="0082791B"/>
    <w:rsid w:val="00837CFA"/>
    <w:rsid w:val="00843046"/>
    <w:rsid w:val="00851CC5"/>
    <w:rsid w:val="008768B1"/>
    <w:rsid w:val="00885203"/>
    <w:rsid w:val="008921FE"/>
    <w:rsid w:val="008928BC"/>
    <w:rsid w:val="00894F54"/>
    <w:rsid w:val="008B2D26"/>
    <w:rsid w:val="008B57BE"/>
    <w:rsid w:val="008C6395"/>
    <w:rsid w:val="008D22E6"/>
    <w:rsid w:val="008D4A78"/>
    <w:rsid w:val="008E79C9"/>
    <w:rsid w:val="008F5AB6"/>
    <w:rsid w:val="009310B5"/>
    <w:rsid w:val="0093454B"/>
    <w:rsid w:val="00940C7F"/>
    <w:rsid w:val="00941A05"/>
    <w:rsid w:val="00952FCF"/>
    <w:rsid w:val="00964A8C"/>
    <w:rsid w:val="00977A18"/>
    <w:rsid w:val="00984354"/>
    <w:rsid w:val="00984CE8"/>
    <w:rsid w:val="0099698F"/>
    <w:rsid w:val="009A7C4C"/>
    <w:rsid w:val="009D6E00"/>
    <w:rsid w:val="009F05E2"/>
    <w:rsid w:val="00A02638"/>
    <w:rsid w:val="00A36E40"/>
    <w:rsid w:val="00A40D02"/>
    <w:rsid w:val="00A70765"/>
    <w:rsid w:val="00A903E8"/>
    <w:rsid w:val="00AA3983"/>
    <w:rsid w:val="00AA6979"/>
    <w:rsid w:val="00AA7C70"/>
    <w:rsid w:val="00AB6035"/>
    <w:rsid w:val="00AD2622"/>
    <w:rsid w:val="00AD3E88"/>
    <w:rsid w:val="00AD61AB"/>
    <w:rsid w:val="00AF4D12"/>
    <w:rsid w:val="00B00E32"/>
    <w:rsid w:val="00B07AA3"/>
    <w:rsid w:val="00B1059E"/>
    <w:rsid w:val="00B304EA"/>
    <w:rsid w:val="00B35CAB"/>
    <w:rsid w:val="00B47314"/>
    <w:rsid w:val="00B477B5"/>
    <w:rsid w:val="00B74695"/>
    <w:rsid w:val="00BA24DE"/>
    <w:rsid w:val="00BA26AB"/>
    <w:rsid w:val="00BB2C0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50137"/>
    <w:rsid w:val="00C5419B"/>
    <w:rsid w:val="00C6054B"/>
    <w:rsid w:val="00C6343F"/>
    <w:rsid w:val="00C72CEA"/>
    <w:rsid w:val="00C763D7"/>
    <w:rsid w:val="00C813DF"/>
    <w:rsid w:val="00C81D57"/>
    <w:rsid w:val="00C87546"/>
    <w:rsid w:val="00C91EA2"/>
    <w:rsid w:val="00C9228D"/>
    <w:rsid w:val="00C94852"/>
    <w:rsid w:val="00C95CF2"/>
    <w:rsid w:val="00CB1268"/>
    <w:rsid w:val="00CC5C40"/>
    <w:rsid w:val="00CC649E"/>
    <w:rsid w:val="00CF198F"/>
    <w:rsid w:val="00CF2FB9"/>
    <w:rsid w:val="00D20C72"/>
    <w:rsid w:val="00D51329"/>
    <w:rsid w:val="00D66F4F"/>
    <w:rsid w:val="00D67FEB"/>
    <w:rsid w:val="00D75669"/>
    <w:rsid w:val="00D9010E"/>
    <w:rsid w:val="00DA1E10"/>
    <w:rsid w:val="00DA1F31"/>
    <w:rsid w:val="00DB0FEA"/>
    <w:rsid w:val="00DD5D4A"/>
    <w:rsid w:val="00DD61B3"/>
    <w:rsid w:val="00DD6E33"/>
    <w:rsid w:val="00DE3F26"/>
    <w:rsid w:val="00DF1D8D"/>
    <w:rsid w:val="00E0315D"/>
    <w:rsid w:val="00E10B13"/>
    <w:rsid w:val="00E11524"/>
    <w:rsid w:val="00E13977"/>
    <w:rsid w:val="00E265BC"/>
    <w:rsid w:val="00E30A23"/>
    <w:rsid w:val="00E42373"/>
    <w:rsid w:val="00E51A4A"/>
    <w:rsid w:val="00E62E3A"/>
    <w:rsid w:val="00E700D2"/>
    <w:rsid w:val="00E77781"/>
    <w:rsid w:val="00E93252"/>
    <w:rsid w:val="00E93B84"/>
    <w:rsid w:val="00E95676"/>
    <w:rsid w:val="00E97655"/>
    <w:rsid w:val="00EA30D1"/>
    <w:rsid w:val="00EA3850"/>
    <w:rsid w:val="00EA50D5"/>
    <w:rsid w:val="00EB0055"/>
    <w:rsid w:val="00EB30D9"/>
    <w:rsid w:val="00EB4D33"/>
    <w:rsid w:val="00EC0509"/>
    <w:rsid w:val="00ED3DBE"/>
    <w:rsid w:val="00EE0FC5"/>
    <w:rsid w:val="00EF6E42"/>
    <w:rsid w:val="00F06051"/>
    <w:rsid w:val="00F158CE"/>
    <w:rsid w:val="00F426FD"/>
    <w:rsid w:val="00F44746"/>
    <w:rsid w:val="00F56884"/>
    <w:rsid w:val="00F92905"/>
    <w:rsid w:val="00F936BF"/>
    <w:rsid w:val="00FA03C3"/>
    <w:rsid w:val="00FC2456"/>
    <w:rsid w:val="00FC2F6E"/>
    <w:rsid w:val="00FD4113"/>
    <w:rsid w:val="00FE00BA"/>
    <w:rsid w:val="00FE186E"/>
    <w:rsid w:val="00FF41E7"/>
    <w:rsid w:val="1369074A"/>
    <w:rsid w:val="3207DB66"/>
    <w:rsid w:val="4B87E461"/>
    <w:rsid w:val="64AEE6B3"/>
    <w:rsid w:val="7AB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5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05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103"/>
    <w:pPr>
      <w:widowControl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C3103"/>
    <w:pPr>
      <w:widowControl/>
    </w:pPr>
    <w:rPr>
      <w:rFonts w:eastAsiaTheme="minorHAns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94B74"/>
    <w:rPr>
      <w:color w:val="800080" w:themeColor="followedHyperlink"/>
      <w:u w:val="single"/>
    </w:rPr>
  </w:style>
  <w:style w:type="paragraph" w:customStyle="1" w:styleId="paragraph">
    <w:name w:val="paragraph"/>
    <w:basedOn w:val="Normal"/>
    <w:qFormat/>
    <w:rsid w:val="00684F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84FD2"/>
  </w:style>
  <w:style w:type="character" w:customStyle="1" w:styleId="Ttulo4Char">
    <w:name w:val="Título 4 Char"/>
    <w:basedOn w:val="Fontepargpadro"/>
    <w:link w:val="Ttulo4"/>
    <w:uiPriority w:val="9"/>
    <w:semiHidden/>
    <w:rsid w:val="000305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55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E62E3A"/>
    <w:pPr>
      <w:widowControl/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D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9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mg.gov.br/wp-content/uploads/7.9.-DPOMG-No-0140.7.9-2023-Homologa-resultado-final-Edital-https:/transparencia.caumg.gov.br/wp-content/uploads/7.9.-DPOMG-No-0140.7.9-2023-Homologa-resultado-final-Edital-ATHIS-002-2023.pdfATHIS-002-2023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TZjNzNmY2ItNmRiMy00ZmQyLWI2NmMtOTQ0YWM4MTFhMDlm%40thread.v2/0?context=%7b%22Tid%22%3a%228e84fea3-95f0-4999-bd94-e0703c160252%22%2c%22Oid%22%3a%22d15d5525-ac85-4655-9054-564d8b663611%22%7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6A4E"/>
    <w:rsid w:val="0025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F857-20B7-4ACA-B2B2-19DBD791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U. Braga</cp:lastModifiedBy>
  <cp:revision>18</cp:revision>
  <cp:lastPrinted>2021-09-20T17:18:00Z</cp:lastPrinted>
  <dcterms:created xsi:type="dcterms:W3CDTF">2023-07-03T14:15:00Z</dcterms:created>
  <dcterms:modified xsi:type="dcterms:W3CDTF">2023-09-05T10:42:00Z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