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7663F" w:rsidRPr="00D7663F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D7663F" w:rsidRDefault="00E62E3A" w:rsidP="00AF6357">
            <w:pPr>
              <w:suppressLineNumbers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6A67A9D0" w:rsidR="00E62E3A" w:rsidRPr="00D7663F" w:rsidRDefault="00E62E3A" w:rsidP="00AF6357">
            <w:pPr>
              <w:suppressLineNumbers/>
              <w:jc w:val="center"/>
              <w:rPr>
                <w:rFonts w:ascii="Cambria" w:hAnsi="Cambria" w:cs="Times New Roman"/>
                <w:b/>
                <w:color w:val="808080" w:themeColor="background1" w:themeShade="80"/>
                <w:szCs w:val="20"/>
              </w:rPr>
            </w:pPr>
            <w:r w:rsidRPr="00D7663F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D7663F">
              <w:rPr>
                <w:rFonts w:ascii="Cambria" w:hAnsi="Cambria"/>
                <w:b/>
                <w:color w:val="000000" w:themeColor="text1"/>
                <w:szCs w:val="20"/>
              </w:rPr>
              <w:t>CATHIS-CAU/MG Nº 5</w:t>
            </w:r>
            <w:r w:rsidR="00D7663F" w:rsidRPr="00D7663F">
              <w:rPr>
                <w:rFonts w:ascii="Cambria" w:hAnsi="Cambria"/>
                <w:b/>
                <w:color w:val="000000" w:themeColor="text1"/>
                <w:szCs w:val="20"/>
              </w:rPr>
              <w:t>3.4</w:t>
            </w:r>
            <w:r w:rsidRPr="00D7663F">
              <w:rPr>
                <w:rFonts w:ascii="Cambria" w:hAnsi="Cambria"/>
                <w:b/>
                <w:color w:val="000000" w:themeColor="text1"/>
                <w:szCs w:val="20"/>
              </w:rPr>
              <w:t>/2023</w:t>
            </w:r>
          </w:p>
        </w:tc>
      </w:tr>
    </w:tbl>
    <w:p w14:paraId="47671808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7663F" w:rsidRPr="00D7663F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7777777" w:rsidR="00E62E3A" w:rsidRPr="00D7663F" w:rsidRDefault="00E62E3A" w:rsidP="00AF6357">
            <w:pPr>
              <w:suppressLineNumbers/>
              <w:jc w:val="both"/>
              <w:rPr>
                <w:color w:val="000000" w:themeColor="text1"/>
              </w:rPr>
            </w:pPr>
            <w:r w:rsidRPr="00D7663F">
              <w:rPr>
                <w:color w:val="000000" w:themeColor="text1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7856562F" w:rsidR="00E62E3A" w:rsidRPr="00D7663F" w:rsidRDefault="00E62E3A" w:rsidP="00AF6357">
            <w:pPr>
              <w:suppressLineNumbers/>
              <w:jc w:val="both"/>
              <w:rPr>
                <w:color w:val="000000" w:themeColor="text1"/>
              </w:rPr>
            </w:pPr>
            <w:r w:rsidRPr="00D7663F">
              <w:rPr>
                <w:color w:val="000000" w:themeColor="text1"/>
              </w:rPr>
              <w:t xml:space="preserve">Protocolo SICCAU n° </w:t>
            </w:r>
            <w:r w:rsidR="00D7663F" w:rsidRPr="00D7663F">
              <w:rPr>
                <w:color w:val="000000" w:themeColor="text1"/>
              </w:rPr>
              <w:t>1825150</w:t>
            </w:r>
            <w:r w:rsidRPr="00D7663F">
              <w:rPr>
                <w:color w:val="000000" w:themeColor="text1"/>
              </w:rPr>
              <w:t>/2023</w:t>
            </w:r>
          </w:p>
        </w:tc>
      </w:tr>
      <w:tr w:rsidR="00D7663F" w:rsidRPr="00D7663F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77777777" w:rsidR="00E62E3A" w:rsidRPr="00D7663F" w:rsidRDefault="00E62E3A" w:rsidP="00AF6357">
            <w:pPr>
              <w:suppressLineNumbers/>
              <w:jc w:val="both"/>
              <w:rPr>
                <w:color w:val="000000" w:themeColor="text1"/>
              </w:rPr>
            </w:pPr>
            <w:r w:rsidRPr="00D7663F">
              <w:rPr>
                <w:color w:val="000000" w:themeColor="text1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1BC1A7A0" w:rsidR="00E62E3A" w:rsidRPr="00D7663F" w:rsidRDefault="006D5E40" w:rsidP="00AF6357">
            <w:pPr>
              <w:suppressLineNumbers/>
              <w:jc w:val="both"/>
              <w:rPr>
                <w:color w:val="000000" w:themeColor="text1"/>
              </w:rPr>
            </w:pPr>
            <w:r w:rsidRPr="00D7663F">
              <w:rPr>
                <w:color w:val="000000" w:themeColor="text1"/>
              </w:rPr>
              <w:t>Presidência</w:t>
            </w:r>
            <w:r w:rsidR="007C3A89" w:rsidRPr="00D7663F">
              <w:rPr>
                <w:color w:val="000000" w:themeColor="text1"/>
              </w:rPr>
              <w:t>,</w:t>
            </w:r>
            <w:r w:rsidRPr="00D7663F">
              <w:rPr>
                <w:color w:val="000000" w:themeColor="text1"/>
              </w:rPr>
              <w:t xml:space="preserve"> </w:t>
            </w:r>
            <w:r w:rsidR="007C3A89" w:rsidRPr="00D7663F">
              <w:rPr>
                <w:color w:val="000000" w:themeColor="text1"/>
              </w:rPr>
              <w:t xml:space="preserve">Assessoria de Comunicação </w:t>
            </w:r>
          </w:p>
        </w:tc>
      </w:tr>
      <w:tr w:rsidR="00D7663F" w:rsidRPr="00D7663F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77777777" w:rsidR="00E62E3A" w:rsidRPr="00D7663F" w:rsidRDefault="00E62E3A" w:rsidP="00AF6357">
            <w:pPr>
              <w:suppressLineNumbers/>
              <w:jc w:val="both"/>
              <w:rPr>
                <w:color w:val="000000" w:themeColor="text1"/>
              </w:rPr>
            </w:pPr>
            <w:bookmarkStart w:id="0" w:name="_Hlk65249485"/>
            <w:r w:rsidRPr="00D7663F">
              <w:rPr>
                <w:color w:val="000000" w:themeColor="text1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23480999" w:rsidR="00E62E3A" w:rsidRPr="00D7663F" w:rsidRDefault="00D7663F" w:rsidP="00AF6357">
            <w:pPr>
              <w:suppressLineNumbers/>
              <w:jc w:val="both"/>
              <w:rPr>
                <w:color w:val="000000" w:themeColor="text1"/>
              </w:rPr>
            </w:pPr>
            <w:r w:rsidRPr="00D7663F">
              <w:rPr>
                <w:color w:val="000000" w:themeColor="text1"/>
              </w:rPr>
              <w:t>Encaminhamentos sobre Ação de divulgação de ATHIS</w:t>
            </w:r>
          </w:p>
        </w:tc>
      </w:tr>
      <w:bookmarkEnd w:id="0"/>
    </w:tbl>
    <w:p w14:paraId="3122D1DE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1FD9ECFE" w14:textId="54D69992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A COMISSÃO ESPECIAL DE ASSISTÊNCIA TÉCNICA PARA HABITAÇÃO DE INTERESSE SOCIAL – CATHIS - CAU/MG, reunida ordinariamente, por mei</w:t>
      </w:r>
      <w:r w:rsidR="006D5E40" w:rsidRPr="00D7663F">
        <w:rPr>
          <w:rFonts w:ascii="Cambria" w:hAnsi="Cambria" w:cs="Times New Roman"/>
          <w:color w:val="000000" w:themeColor="text1"/>
          <w:sz w:val="20"/>
          <w:szCs w:val="20"/>
        </w:rPr>
        <w:t>o de videoconferência, no dia 0</w:t>
      </w:r>
      <w:r w:rsidR="00D7663F" w:rsidRPr="00D7663F">
        <w:rPr>
          <w:rFonts w:ascii="Cambria" w:hAnsi="Cambria" w:cs="Times New Roman"/>
          <w:color w:val="000000" w:themeColor="text1"/>
          <w:sz w:val="20"/>
          <w:szCs w:val="20"/>
        </w:rPr>
        <w:t>4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 de </w:t>
      </w:r>
      <w:r w:rsidR="00D7663F" w:rsidRPr="00D7663F">
        <w:rPr>
          <w:rFonts w:ascii="Cambria" w:hAnsi="Cambria" w:cs="Times New Roman"/>
          <w:color w:val="000000" w:themeColor="text1"/>
          <w:sz w:val="20"/>
          <w:szCs w:val="20"/>
        </w:rPr>
        <w:t>setembro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 de 2023 no uso das competências normativas e regimentais, após análise do assunto em epígrafe, e</w:t>
      </w:r>
    </w:p>
    <w:p w14:paraId="0665A0B9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0B88021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600AF5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4A529B4B" w14:textId="77777777" w:rsidR="007C3A89" w:rsidRPr="00D7663F" w:rsidRDefault="007C3A89" w:rsidP="007C3A89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Considerando o inciso IV, do art. 99-A, do Regimento Interno do CAU/MG, que dispõe que compete à CATHIS-CAU/MG “propor, apreciar e deliberar sobre diretrizes, programas e campanhas para a divulgação da política de assistência técnica pública e gratuita nos municípios do Estado de Minas Gerais”.</w:t>
      </w:r>
    </w:p>
    <w:p w14:paraId="1E234674" w14:textId="77777777" w:rsidR="007C3A89" w:rsidRPr="00D7663F" w:rsidRDefault="007C3A89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3D38186" w14:textId="25BF5361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Considerando o disposto no o art. 99-A do Regimento Interno do CAU/MG que explicita as atribuições da CATHIS-CAU/MG.</w:t>
      </w:r>
    </w:p>
    <w:p w14:paraId="6F659552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3C523537" w14:textId="2DDCFD73" w:rsidR="007C3A89" w:rsidRPr="00D7663F" w:rsidRDefault="007C3A89" w:rsidP="007C3A89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o Plano de Ação 2021-2023 do CAU/MG </w:t>
      </w:r>
      <w:r w:rsidR="003139E0" w:rsidRPr="00D7663F">
        <w:rPr>
          <w:rFonts w:ascii="Cambria" w:hAnsi="Cambria" w:cs="Times New Roman"/>
          <w:color w:val="000000" w:themeColor="text1"/>
          <w:sz w:val="20"/>
          <w:szCs w:val="20"/>
        </w:rPr>
        <w:t>onde consta a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 ação n° 2.1.16 – PROPOR AÇÕES DE DIVULGAÇÃO DA ATHIS.</w:t>
      </w:r>
    </w:p>
    <w:p w14:paraId="7667FFD9" w14:textId="77777777" w:rsidR="00E62E3A" w:rsidRPr="00D7663F" w:rsidRDefault="00E62E3A" w:rsidP="00D7663F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50684195" w14:textId="0DBB2559" w:rsidR="00D7663F" w:rsidRPr="00D7663F" w:rsidRDefault="00D7663F" w:rsidP="00D7663F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a 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DCATHIS 52.1.5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 que solicitou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 xml:space="preserve"> reunião com agência de publicidade contratada pelo CAU/MG, Assessoria de Comunicação e Gerência Geral do CAU/MG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14:paraId="5D831104" w14:textId="77777777" w:rsidR="00D7663F" w:rsidRPr="00D7663F" w:rsidRDefault="00D7663F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43C2195A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DELIBEROU</w:t>
      </w:r>
    </w:p>
    <w:p w14:paraId="08537D85" w14:textId="77777777" w:rsidR="00E62E3A" w:rsidRPr="00D7663F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670A1444" w14:textId="7D4F1CCD" w:rsidR="00D7663F" w:rsidRDefault="00D7663F" w:rsidP="00D7663F">
      <w:pPr>
        <w:pStyle w:val="PargrafodaLista"/>
        <w:numPr>
          <w:ilvl w:val="0"/>
          <w:numId w:val="40"/>
        </w:numPr>
        <w:suppressAutoHyphens/>
        <w:rPr>
          <w:rFonts w:asciiTheme="majorHAnsi" w:hAnsiTheme="majorHAnsi"/>
          <w:color w:val="000000" w:themeColor="text1"/>
          <w:sz w:val="20"/>
          <w:szCs w:val="20"/>
        </w:rPr>
      </w:pPr>
      <w:r w:rsidRPr="00D7663F">
        <w:rPr>
          <w:rFonts w:asciiTheme="majorHAnsi" w:hAnsiTheme="majorHAnsi"/>
          <w:color w:val="000000" w:themeColor="text1"/>
          <w:sz w:val="20"/>
          <w:szCs w:val="20"/>
        </w:rPr>
        <w:t xml:space="preserve">Encaminhar as Apresentações padrões da CATHIS-CAU/MG para a Assessoria de Comunicação para que seja realizada uma revisão das apresentações com objetivo de torná-las temáticas, envolvendo os temas: a) Residência em ATHIS; b) Ações e convênios junto às prefeituras e órgãos para fomento e aplicação da lei 11.888 de 2008; c) Convênio do CAU/MG; d) </w:t>
      </w:r>
      <w:proofErr w:type="spellStart"/>
      <w:r w:rsidRPr="00D7663F">
        <w:rPr>
          <w:rFonts w:asciiTheme="majorHAnsi" w:hAnsiTheme="majorHAnsi"/>
          <w:color w:val="000000" w:themeColor="text1"/>
          <w:sz w:val="20"/>
          <w:szCs w:val="20"/>
        </w:rPr>
        <w:t>Retrofit</w:t>
      </w:r>
      <w:proofErr w:type="spellEnd"/>
      <w:r w:rsidRPr="00D7663F">
        <w:rPr>
          <w:rFonts w:asciiTheme="majorHAnsi" w:hAnsiTheme="majorHAnsi"/>
          <w:color w:val="000000" w:themeColor="text1"/>
          <w:sz w:val="20"/>
          <w:szCs w:val="20"/>
        </w:rPr>
        <w:t xml:space="preserve"> e reformas habitacionais e urbanas; e) Sustentabilidade.</w:t>
      </w:r>
    </w:p>
    <w:p w14:paraId="503EA8BB" w14:textId="77777777" w:rsidR="00D7663F" w:rsidRPr="00D7663F" w:rsidRDefault="00D7663F" w:rsidP="00D7663F">
      <w:pPr>
        <w:pStyle w:val="PargrafodaLista"/>
        <w:suppressAutoHyphens/>
        <w:ind w:left="720"/>
        <w:rPr>
          <w:rFonts w:asciiTheme="majorHAnsi" w:hAnsiTheme="majorHAnsi"/>
          <w:color w:val="000000" w:themeColor="text1"/>
          <w:sz w:val="20"/>
          <w:szCs w:val="20"/>
        </w:rPr>
      </w:pPr>
    </w:p>
    <w:p w14:paraId="16043B46" w14:textId="77777777" w:rsidR="00D7663F" w:rsidRPr="00D7663F" w:rsidRDefault="00D7663F" w:rsidP="00D7663F">
      <w:pPr>
        <w:pStyle w:val="PargrafodaLista"/>
        <w:numPr>
          <w:ilvl w:val="0"/>
          <w:numId w:val="40"/>
        </w:numPr>
        <w:suppressAutoHyphens/>
        <w:rPr>
          <w:rFonts w:asciiTheme="majorHAnsi" w:hAnsiTheme="majorHAnsi"/>
          <w:color w:val="000000" w:themeColor="text1"/>
          <w:sz w:val="20"/>
          <w:szCs w:val="20"/>
        </w:rPr>
      </w:pPr>
      <w:r w:rsidRPr="00DA52AF">
        <w:rPr>
          <w:rFonts w:asciiTheme="majorHAnsi" w:hAnsiTheme="majorHAnsi"/>
          <w:color w:val="000000" w:themeColor="text1"/>
          <w:sz w:val="20"/>
          <w:szCs w:val="20"/>
        </w:rPr>
        <w:t xml:space="preserve">Solicitar ao Assessor de Comunicação a verificação de viabilidade de elaboração de vídeo institucional </w:t>
      </w:r>
      <w:r w:rsidRPr="00DA52A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profissional apresentado alguns dos premiados no Edital ATHIS do CAU/MG, com a possibilidade de elaboração de duas verões, um vídeo curto e um longo. </w:t>
      </w:r>
    </w:p>
    <w:p w14:paraId="25E16265" w14:textId="77777777" w:rsidR="00D7663F" w:rsidRPr="00D7663F" w:rsidRDefault="00D7663F" w:rsidP="00D7663F">
      <w:pPr>
        <w:pStyle w:val="PargrafodaLista"/>
        <w:suppressAutoHyphens/>
        <w:ind w:left="720"/>
        <w:rPr>
          <w:rFonts w:asciiTheme="majorHAnsi" w:hAnsiTheme="majorHAnsi"/>
          <w:color w:val="000000" w:themeColor="text1"/>
          <w:sz w:val="20"/>
          <w:szCs w:val="20"/>
        </w:rPr>
      </w:pPr>
    </w:p>
    <w:p w14:paraId="4B8928CF" w14:textId="4068F823" w:rsidR="00DD6E33" w:rsidRPr="00D7663F" w:rsidRDefault="00DD6E33" w:rsidP="00D7663F">
      <w:pPr>
        <w:pStyle w:val="PargrafodaLista"/>
        <w:numPr>
          <w:ilvl w:val="0"/>
          <w:numId w:val="40"/>
        </w:numPr>
        <w:suppressAutoHyphens/>
        <w:rPr>
          <w:rFonts w:asciiTheme="majorHAnsi" w:hAnsiTheme="majorHAnsi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Proceder com os devidos encaminhamentos desta deliberação:</w:t>
      </w:r>
    </w:p>
    <w:p w14:paraId="411D211B" w14:textId="77777777" w:rsidR="00E62E3A" w:rsidRPr="00D7663F" w:rsidRDefault="00E62E3A" w:rsidP="00E62E3A">
      <w:pPr>
        <w:pStyle w:val="PargrafodaLista"/>
        <w:spacing w:line="276" w:lineRule="auto"/>
        <w:ind w:left="360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D7663F" w:rsidRPr="00D7663F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D7663F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D7663F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D7663F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D7663F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PRAZO</w:t>
            </w:r>
          </w:p>
        </w:tc>
      </w:tr>
      <w:tr w:rsidR="00D7663F" w:rsidRPr="00D7663F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D7663F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1F517D3F" w:rsidR="00E62E3A" w:rsidRPr="00D7663F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Presidência</w:t>
            </w:r>
          </w:p>
        </w:tc>
        <w:tc>
          <w:tcPr>
            <w:tcW w:w="4625" w:type="dxa"/>
            <w:vAlign w:val="center"/>
          </w:tcPr>
          <w:p w14:paraId="06F77490" w14:textId="0112DCDE" w:rsidR="00E62E3A" w:rsidRPr="00D7663F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5E3F6485" w14:textId="124A918E" w:rsidR="00E62E3A" w:rsidRPr="00D7663F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D7663F" w:rsidRPr="00D7663F" w14:paraId="23977699" w14:textId="77777777" w:rsidTr="006D5E40">
        <w:tc>
          <w:tcPr>
            <w:tcW w:w="584" w:type="dxa"/>
            <w:vAlign w:val="center"/>
          </w:tcPr>
          <w:p w14:paraId="1AE20ADF" w14:textId="51BEBE51" w:rsidR="00DD6E33" w:rsidRPr="00D7663F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6CC7D863" w14:textId="5E0248A7" w:rsidR="00DD6E33" w:rsidRPr="00D7663F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Assessoria de Comunicação do CAU/MG</w:t>
            </w:r>
          </w:p>
        </w:tc>
        <w:tc>
          <w:tcPr>
            <w:tcW w:w="4625" w:type="dxa"/>
            <w:vAlign w:val="center"/>
          </w:tcPr>
          <w:p w14:paraId="49C543D4" w14:textId="73EE750B" w:rsidR="00DD6E33" w:rsidRPr="00D7663F" w:rsidRDefault="00D7663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Atendimento às solicitações desta Deliberação.</w:t>
            </w:r>
          </w:p>
        </w:tc>
        <w:tc>
          <w:tcPr>
            <w:tcW w:w="1634" w:type="dxa"/>
            <w:vAlign w:val="center"/>
          </w:tcPr>
          <w:p w14:paraId="2FC7EB37" w14:textId="262E3095" w:rsidR="00DD6E33" w:rsidRPr="00D7663F" w:rsidRDefault="00D7663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D7663F">
              <w:rPr>
                <w:rFonts w:ascii="Cambria" w:hAnsi="Cambria"/>
                <w:color w:val="000000" w:themeColor="text1"/>
                <w:szCs w:val="20"/>
              </w:rPr>
              <w:t>Até 02/10/2023, data da próxima reunião CATHIS-CAU/MG</w:t>
            </w:r>
          </w:p>
        </w:tc>
      </w:tr>
    </w:tbl>
    <w:p w14:paraId="03DBDEE0" w14:textId="0538A490" w:rsidR="006D5E40" w:rsidRPr="00D7663F" w:rsidRDefault="006D5E40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8"/>
        <w:gridCol w:w="1180"/>
        <w:gridCol w:w="1209"/>
        <w:gridCol w:w="1300"/>
        <w:gridCol w:w="1243"/>
      </w:tblGrid>
      <w:tr w:rsidR="00D7663F" w:rsidRPr="00773796" w14:paraId="56A129C3" w14:textId="77777777" w:rsidTr="008A17E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7C8A6A3" w14:textId="77777777" w:rsidR="00D7663F" w:rsidRPr="00773796" w:rsidRDefault="00D7663F" w:rsidP="008A17E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  <w:lastRenderedPageBreak/>
              <w:t>COMISSÃO DE ASSISTÊNCIA TÉCNICA PARA HABITAÇÃO DE INTERESSE SOCIAL</w:t>
            </w:r>
          </w:p>
          <w:p w14:paraId="77AD83AB" w14:textId="77777777" w:rsidR="00D7663F" w:rsidRPr="00773796" w:rsidRDefault="00D7663F" w:rsidP="008A17E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  <w:t>VOTAÇÃO</w:t>
            </w:r>
          </w:p>
        </w:tc>
      </w:tr>
      <w:tr w:rsidR="00D7663F" w:rsidRPr="00773796" w14:paraId="1262E95B" w14:textId="77777777" w:rsidTr="008A17E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FCBF461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E6B2593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F8D4773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9FAF8D1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C285572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AUSÊNCIA</w:t>
            </w:r>
          </w:p>
        </w:tc>
      </w:tr>
      <w:tr w:rsidR="00D7663F" w:rsidRPr="00773796" w14:paraId="4E9AA256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779F13F5" w14:textId="77777777" w:rsidR="00D7663F" w:rsidRPr="00773796" w:rsidRDefault="00D7663F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Rosilene Guedes Souza–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CCD9E48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73E08CB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E44F61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C60AD7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D7663F" w:rsidRPr="00773796" w14:paraId="63D0D694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1D529AFB" w14:textId="77777777" w:rsidR="00D7663F" w:rsidRPr="00773796" w:rsidRDefault="00D7663F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Lucas Lima Leonel Fonseca 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05104B94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5D302FAD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A1E18E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56D909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D7663F" w:rsidRPr="00773796" w14:paraId="7BCB6CE1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5DC4E154" w14:textId="77777777" w:rsidR="00D7663F" w:rsidRPr="00773796" w:rsidRDefault="00D7663F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Felipe </w:t>
            </w:r>
            <w:proofErr w:type="spellStart"/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Colmanetti</w:t>
            </w:r>
            <w:proofErr w:type="spellEnd"/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 Moura–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5052D21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12A12E1F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731AA7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D245C4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D7663F" w:rsidRPr="00773796" w14:paraId="41DF1283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461CFD88" w14:textId="77777777" w:rsidR="00D7663F" w:rsidRPr="00773796" w:rsidRDefault="00D7663F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eastAsiaTheme="minorHAnsi" w:hAnsiTheme="majorHAnsi" w:cs="Times New Roman"/>
                <w:color w:val="000000" w:themeColor="text1"/>
                <w:szCs w:val="20"/>
              </w:rPr>
              <w:t>Carlos Eduardo Rodrigues Duarte</w:t>
            </w: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 – </w:t>
            </w:r>
            <w:r w:rsidRPr="00773796">
              <w:rPr>
                <w:rFonts w:asciiTheme="majorHAnsi" w:eastAsiaTheme="minorHAnsi" w:hAnsiTheme="majorHAnsi" w:cs="Times New Roman"/>
                <w:color w:val="000000" w:themeColor="text1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13725BE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1BAFD3F9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63CB27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756CE2" w14:textId="77777777" w:rsidR="00D7663F" w:rsidRPr="00773796" w:rsidRDefault="00D7663F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</w:tbl>
    <w:p w14:paraId="25D60176" w14:textId="77777777" w:rsidR="00D7663F" w:rsidRPr="00773796" w:rsidRDefault="00D7663F" w:rsidP="00D7663F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E02C57D" w14:textId="77777777" w:rsidR="00D7663F" w:rsidRPr="00773796" w:rsidRDefault="00D7663F" w:rsidP="00D7663F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6B5F1A09" w14:textId="77777777" w:rsidR="00D7663F" w:rsidRPr="00773796" w:rsidRDefault="00D7663F" w:rsidP="00D7663F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59CD7BEB" w14:textId="77777777" w:rsidR="006D5E40" w:rsidRPr="00D7663F" w:rsidRDefault="006D5E40" w:rsidP="006D5E40">
      <w:pPr>
        <w:spacing w:line="276" w:lineRule="auto"/>
        <w:rPr>
          <w:rFonts w:ascii="Cambria" w:hAnsi="Cambria" w:cs="Arial"/>
          <w:iCs/>
          <w:color w:val="808080" w:themeColor="background1" w:themeShade="80"/>
          <w:sz w:val="20"/>
          <w:szCs w:val="20"/>
          <w:lang w:eastAsia="pt-BR"/>
        </w:rPr>
      </w:pPr>
    </w:p>
    <w:p w14:paraId="3B17D74A" w14:textId="77777777" w:rsidR="006D5E40" w:rsidRPr="00D7663F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663F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1CAB0176" w14:textId="77777777" w:rsidR="006D5E40" w:rsidRPr="00D7663F" w:rsidRDefault="006D5E40" w:rsidP="006D5E40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Rosilene Guedes Souza - </w:t>
      </w:r>
      <w:r w:rsidRPr="00D7663F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Coordenadora CATHIS- CAU/MG</w:t>
      </w:r>
    </w:p>
    <w:p w14:paraId="6763BB98" w14:textId="77777777" w:rsidR="006D5E40" w:rsidRPr="00D7663F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7820AB1B" w14:textId="77777777" w:rsidR="006D5E40" w:rsidRPr="00D7663F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18511270" w14:textId="77777777" w:rsidR="006D5E40" w:rsidRPr="00D7663F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D7663F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93D0E41" w14:textId="77777777" w:rsidR="006D5E40" w:rsidRPr="00D7663F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D7663F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Diogo U. Braga </w:t>
      </w:r>
      <w:r w:rsidRPr="00D7663F">
        <w:rPr>
          <w:rFonts w:ascii="Cambria" w:hAnsi="Cambria" w:cs="Arial"/>
          <w:color w:val="000000" w:themeColor="text1"/>
          <w:sz w:val="20"/>
          <w:szCs w:val="20"/>
        </w:rPr>
        <w:t xml:space="preserve">- Assessor </w:t>
      </w:r>
      <w:r w:rsidRPr="00D7663F">
        <w:rPr>
          <w:rFonts w:ascii="Cambria" w:hAnsi="Cambria" w:cs="Times New Roman"/>
          <w:color w:val="000000" w:themeColor="text1"/>
          <w:sz w:val="20"/>
          <w:szCs w:val="20"/>
        </w:rPr>
        <w:t>CATHIS-CAU/MG</w:t>
      </w:r>
    </w:p>
    <w:p w14:paraId="212D4DBC" w14:textId="77777777" w:rsidR="00E62E3A" w:rsidRPr="00D7663F" w:rsidRDefault="00E62E3A" w:rsidP="006D5E40">
      <w:pPr>
        <w:suppressLineNumbers/>
        <w:spacing w:line="276" w:lineRule="auto"/>
        <w:rPr>
          <w:rFonts w:ascii="Cambria" w:hAnsi="Cambria" w:cs="Arial"/>
          <w:b/>
          <w:bCs/>
          <w:caps/>
          <w:color w:val="000000" w:themeColor="text1"/>
          <w:sz w:val="20"/>
          <w:szCs w:val="20"/>
        </w:rPr>
      </w:pPr>
    </w:p>
    <w:p w14:paraId="6B04C103" w14:textId="77777777" w:rsidR="006C3103" w:rsidRPr="00D7663F" w:rsidRDefault="006C3103" w:rsidP="00420708">
      <w:pPr>
        <w:spacing w:line="300" w:lineRule="auto"/>
        <w:jc w:val="center"/>
        <w:rPr>
          <w:rFonts w:ascii="Cambria" w:hAnsi="Cambria" w:cs="Times New Roman"/>
          <w:color w:val="000000" w:themeColor="text1"/>
          <w:sz w:val="20"/>
          <w:szCs w:val="20"/>
          <w:lang w:eastAsia="pt-BR"/>
        </w:rPr>
      </w:pPr>
    </w:p>
    <w:sectPr w:rsidR="006C3103" w:rsidRPr="00D7663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88F2" w14:textId="77777777" w:rsidR="00551DE1" w:rsidRPr="007C3A89" w:rsidRDefault="00551DE1" w:rsidP="007E22C9">
      <w:r w:rsidRPr="007C3A89">
        <w:separator/>
      </w:r>
    </w:p>
  </w:endnote>
  <w:endnote w:type="continuationSeparator" w:id="0">
    <w:p w14:paraId="3587BBF6" w14:textId="77777777" w:rsidR="00551DE1" w:rsidRPr="007C3A89" w:rsidRDefault="00551DE1" w:rsidP="007E22C9">
      <w:r w:rsidRPr="007C3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Pr="007C3A89" w:rsidRDefault="00BF3DE2">
    <w:pPr>
      <w:pStyle w:val="Rodap"/>
      <w:jc w:val="right"/>
    </w:pPr>
    <w:r w:rsidRPr="007C3A8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 w:rsidRPr="007C3A89">
          <w:fldChar w:fldCharType="begin"/>
        </w:r>
        <w:r w:rsidRPr="007C3A89">
          <w:instrText>PAGE   \* MERGEFORMAT</w:instrText>
        </w:r>
        <w:r w:rsidR="00536028" w:rsidRPr="007C3A89">
          <w:fldChar w:fldCharType="separate"/>
        </w:r>
        <w:r w:rsidR="00011963" w:rsidRPr="007C3A89">
          <w:t>3</w:t>
        </w:r>
        <w:r w:rsidR="00536028" w:rsidRPr="007C3A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1D8" w14:textId="77777777" w:rsidR="00551DE1" w:rsidRPr="007C3A89" w:rsidRDefault="00551DE1" w:rsidP="007E22C9">
      <w:r w:rsidRPr="007C3A89">
        <w:separator/>
      </w:r>
    </w:p>
  </w:footnote>
  <w:footnote w:type="continuationSeparator" w:id="0">
    <w:p w14:paraId="31558D9C" w14:textId="77777777" w:rsidR="00551DE1" w:rsidRPr="007C3A89" w:rsidRDefault="00551DE1" w:rsidP="007E22C9">
      <w:r w:rsidRPr="007C3A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Pr="007C3A89" w:rsidRDefault="00BF3DE2">
    <w:pPr>
      <w:pStyle w:val="Cabealho"/>
    </w:pPr>
    <w:r w:rsidRPr="007C3A89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AAE6FAF"/>
    <w:multiLevelType w:val="hybridMultilevel"/>
    <w:tmpl w:val="A9A6C6DC"/>
    <w:lvl w:ilvl="0" w:tplc="A104A94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</w:rPr>
    </w:lvl>
    <w:lvl w:ilvl="1" w:tplc="4CB6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8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 w15:restartNumberingAfterBreak="0">
    <w:nsid w:val="49982343"/>
    <w:multiLevelType w:val="multilevel"/>
    <w:tmpl w:val="D854C6B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842400084">
    <w:abstractNumId w:val="21"/>
  </w:num>
  <w:num w:numId="2" w16cid:durableId="260145147">
    <w:abstractNumId w:val="37"/>
  </w:num>
  <w:num w:numId="3" w16cid:durableId="1326009965">
    <w:abstractNumId w:val="7"/>
  </w:num>
  <w:num w:numId="4" w16cid:durableId="2133396781">
    <w:abstractNumId w:val="20"/>
  </w:num>
  <w:num w:numId="5" w16cid:durableId="1486240310">
    <w:abstractNumId w:val="12"/>
  </w:num>
  <w:num w:numId="6" w16cid:durableId="1937589509">
    <w:abstractNumId w:val="3"/>
  </w:num>
  <w:num w:numId="7" w16cid:durableId="433594905">
    <w:abstractNumId w:val="36"/>
  </w:num>
  <w:num w:numId="8" w16cid:durableId="411976207">
    <w:abstractNumId w:val="1"/>
  </w:num>
  <w:num w:numId="9" w16cid:durableId="1899437740">
    <w:abstractNumId w:val="2"/>
  </w:num>
  <w:num w:numId="10" w16cid:durableId="1001007547">
    <w:abstractNumId w:val="19"/>
  </w:num>
  <w:num w:numId="11" w16cid:durableId="1608154288">
    <w:abstractNumId w:val="35"/>
  </w:num>
  <w:num w:numId="12" w16cid:durableId="1854762136">
    <w:abstractNumId w:val="13"/>
  </w:num>
  <w:num w:numId="13" w16cid:durableId="1615403744">
    <w:abstractNumId w:val="24"/>
  </w:num>
  <w:num w:numId="14" w16cid:durableId="971522024">
    <w:abstractNumId w:val="39"/>
  </w:num>
  <w:num w:numId="15" w16cid:durableId="2063207535">
    <w:abstractNumId w:val="15"/>
  </w:num>
  <w:num w:numId="16" w16cid:durableId="1198006739">
    <w:abstractNumId w:val="32"/>
  </w:num>
  <w:num w:numId="17" w16cid:durableId="1713074028">
    <w:abstractNumId w:val="11"/>
  </w:num>
  <w:num w:numId="18" w16cid:durableId="1053163661">
    <w:abstractNumId w:val="17"/>
  </w:num>
  <w:num w:numId="19" w16cid:durableId="2002419338">
    <w:abstractNumId w:val="28"/>
  </w:num>
  <w:num w:numId="20" w16cid:durableId="569386295">
    <w:abstractNumId w:val="14"/>
  </w:num>
  <w:num w:numId="21" w16cid:durableId="2019502488">
    <w:abstractNumId w:val="29"/>
  </w:num>
  <w:num w:numId="22" w16cid:durableId="1702705324">
    <w:abstractNumId w:val="0"/>
  </w:num>
  <w:num w:numId="23" w16cid:durableId="1895042100">
    <w:abstractNumId w:val="8"/>
  </w:num>
  <w:num w:numId="24" w16cid:durableId="1056273964">
    <w:abstractNumId w:val="34"/>
  </w:num>
  <w:num w:numId="25" w16cid:durableId="731197200">
    <w:abstractNumId w:val="33"/>
  </w:num>
  <w:num w:numId="26" w16cid:durableId="1340621587">
    <w:abstractNumId w:val="31"/>
  </w:num>
  <w:num w:numId="27" w16cid:durableId="451480679">
    <w:abstractNumId w:val="38"/>
  </w:num>
  <w:num w:numId="28" w16cid:durableId="407650748">
    <w:abstractNumId w:val="22"/>
  </w:num>
  <w:num w:numId="29" w16cid:durableId="2055158726">
    <w:abstractNumId w:val="10"/>
  </w:num>
  <w:num w:numId="30" w16cid:durableId="1544175242">
    <w:abstractNumId w:val="6"/>
  </w:num>
  <w:num w:numId="31" w16cid:durableId="779957185">
    <w:abstractNumId w:val="18"/>
  </w:num>
  <w:num w:numId="32" w16cid:durableId="1334796700">
    <w:abstractNumId w:val="30"/>
  </w:num>
  <w:num w:numId="33" w16cid:durableId="732436002">
    <w:abstractNumId w:val="23"/>
  </w:num>
  <w:num w:numId="34" w16cid:durableId="1405376545">
    <w:abstractNumId w:val="4"/>
  </w:num>
  <w:num w:numId="35" w16cid:durableId="1030454528">
    <w:abstractNumId w:val="5"/>
  </w:num>
  <w:num w:numId="36" w16cid:durableId="464586340">
    <w:abstractNumId w:val="26"/>
  </w:num>
  <w:num w:numId="37" w16cid:durableId="2107118217">
    <w:abstractNumId w:val="25"/>
  </w:num>
  <w:num w:numId="38" w16cid:durableId="2073963844">
    <w:abstractNumId w:val="16"/>
  </w:num>
  <w:num w:numId="39" w16cid:durableId="985209307">
    <w:abstractNumId w:val="27"/>
  </w:num>
  <w:num w:numId="40" w16cid:durableId="1664427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4595F"/>
    <w:rsid w:val="00251C5C"/>
    <w:rsid w:val="00254A9D"/>
    <w:rsid w:val="00262DB0"/>
    <w:rsid w:val="00266909"/>
    <w:rsid w:val="0027118F"/>
    <w:rsid w:val="00272BF3"/>
    <w:rsid w:val="002A0D78"/>
    <w:rsid w:val="002A2FE2"/>
    <w:rsid w:val="002A35D4"/>
    <w:rsid w:val="002B3EC2"/>
    <w:rsid w:val="002B62B0"/>
    <w:rsid w:val="002B7B0F"/>
    <w:rsid w:val="002C1CC4"/>
    <w:rsid w:val="002E26F8"/>
    <w:rsid w:val="002E6281"/>
    <w:rsid w:val="002E7999"/>
    <w:rsid w:val="002E7D2E"/>
    <w:rsid w:val="002F0DF0"/>
    <w:rsid w:val="002F4B89"/>
    <w:rsid w:val="003139E0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3CE7"/>
    <w:rsid w:val="004B02A6"/>
    <w:rsid w:val="004C3CDD"/>
    <w:rsid w:val="004C5000"/>
    <w:rsid w:val="004D2334"/>
    <w:rsid w:val="004E009C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4922"/>
    <w:rsid w:val="00775760"/>
    <w:rsid w:val="007767A2"/>
    <w:rsid w:val="00795D50"/>
    <w:rsid w:val="007B1FAB"/>
    <w:rsid w:val="007B26D1"/>
    <w:rsid w:val="007C3770"/>
    <w:rsid w:val="007C3A89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70765"/>
    <w:rsid w:val="00A903E8"/>
    <w:rsid w:val="00AA3983"/>
    <w:rsid w:val="00AA6979"/>
    <w:rsid w:val="00AA6D05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304F2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7663F"/>
    <w:rsid w:val="00D9010E"/>
    <w:rsid w:val="00DA1E10"/>
    <w:rsid w:val="00DA1F31"/>
    <w:rsid w:val="00DB0FEA"/>
    <w:rsid w:val="00DD5D4A"/>
    <w:rsid w:val="00DD6E33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A03C3"/>
    <w:rsid w:val="00FC2456"/>
    <w:rsid w:val="00FC2F6E"/>
    <w:rsid w:val="00FD4113"/>
    <w:rsid w:val="00FE00BA"/>
    <w:rsid w:val="00FE186E"/>
    <w:rsid w:val="00FF41E7"/>
    <w:rsid w:val="1369074A"/>
    <w:rsid w:val="4B87E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C66-1B3E-43DE-8318-70C2AF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470</Words>
  <Characters>2750</Characters>
  <Application>Microsoft Office Word</Application>
  <DocSecurity>0</DocSecurity>
  <Lines>70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12</cp:revision>
  <cp:lastPrinted>2021-09-20T17:18:00Z</cp:lastPrinted>
  <dcterms:created xsi:type="dcterms:W3CDTF">2023-07-03T14:15:00Z</dcterms:created>
  <dcterms:modified xsi:type="dcterms:W3CDTF">2023-09-04T19:20:00Z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