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880D80" w14:paraId="79A28747" w14:textId="77777777" w:rsidTr="6DC9A356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0EE7A9E9" w:rsidR="00F07535" w:rsidRPr="000A59D2" w:rsidRDefault="00FF4384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ESPECIAL DE PATRIMÔNIO CULTURAL</w:t>
            </w:r>
          </w:p>
          <w:p w14:paraId="72747B13" w14:textId="632FF7BE" w:rsidR="002A57A5" w:rsidRPr="0095776C" w:rsidRDefault="007958C6" w:rsidP="00FA0571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FF4384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="00793E7A">
              <w:rPr>
                <w:rFonts w:ascii="Cambria" w:eastAsia="Calibri" w:hAnsi="Cambria" w:cs="Times New Roman"/>
                <w:b/>
                <w:lang w:val="pt-BR"/>
              </w:rPr>
              <w:t>7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880D80" w14:paraId="2B0BCC5A" w14:textId="77777777" w:rsidTr="6DC9A356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6DC9A35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09BE67ED" w:rsidR="002A57A5" w:rsidRPr="00332061" w:rsidRDefault="0097276E" w:rsidP="00246158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22462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22462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setembro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2023</w:t>
            </w:r>
          </w:p>
        </w:tc>
      </w:tr>
      <w:tr w:rsidR="002A57A5" w:rsidRPr="00EF78ED" w14:paraId="698B0460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7477D1D5" w:rsidR="002A57A5" w:rsidRPr="00332061" w:rsidRDefault="0097276E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2A57A5" w:rsidRPr="00332061" w14:paraId="6C7AC6E9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B287ADE" w:rsidR="002A57A5" w:rsidRPr="00332061" w:rsidRDefault="0097276E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DD50653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867A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6DC9A356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 w:rsidTr="6DC9A35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7773664E" w:rsidR="000B24B8" w:rsidRPr="00FF4384" w:rsidRDefault="00FF4384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Sergio Luiz Barreto C.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78F1E921" w14:textId="77777777" w:rsidTr="6DC9A35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A93A121" w14:textId="22149233" w:rsidR="38435BE9" w:rsidRDefault="00944F89" w:rsidP="38435BE9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6A9A5623" w:rsidR="000747FA" w:rsidRPr="00FF4384" w:rsidRDefault="003572CF" w:rsidP="00FF4384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Michela Perigolo Rezende</w:t>
            </w: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B6865DC" w:rsidR="000747FA" w:rsidRPr="00332061" w:rsidRDefault="003572CF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Coordenadora Ajunta da Comissão</w:t>
            </w:r>
          </w:p>
        </w:tc>
      </w:tr>
      <w:tr w:rsidR="00944F89" w:rsidRPr="00232AB4" w14:paraId="78F203CD" w14:textId="77777777" w:rsidTr="6DC9A356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25FBA09" w14:textId="77777777" w:rsidR="00944F89" w:rsidRPr="00332061" w:rsidRDefault="00944F89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D70AFE8" w14:textId="3DE777E6" w:rsidR="00944F89" w:rsidRDefault="003572CF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Ademir Nogueira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</w:t>
            </w: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7191972" w14:textId="0C3A9EFD" w:rsidR="00944F89" w:rsidRPr="00332061" w:rsidRDefault="00944F89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F179F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8C25FD" w:rsidRPr="00232AB4" w14:paraId="5C8171DE" w14:textId="77777777" w:rsidTr="6DC9A356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2F10422E" w14:textId="77777777" w:rsidR="008C25FD" w:rsidRPr="00332061" w:rsidRDefault="008C25FD" w:rsidP="008C25FD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DC7A898" w14:textId="04EEC06F" w:rsidR="008C25FD" w:rsidRDefault="00F179F2" w:rsidP="008C25FD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C25F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Adriane de Almeida Matthes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9B8672" w14:textId="327CECCB" w:rsidR="008C25FD" w:rsidRPr="00332061" w:rsidRDefault="008C25FD" w:rsidP="008C25FD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F179F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8C25FD" w:rsidRPr="00232AB4" w14:paraId="0C2E9536" w14:textId="77777777" w:rsidTr="6DC9A356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2025FD1D" w14:textId="77777777" w:rsidR="008C25FD" w:rsidRPr="00332061" w:rsidRDefault="008C25FD" w:rsidP="008C25FD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C6C06D7" w14:textId="44E79FEA" w:rsidR="008C25FD" w:rsidRDefault="00F179F2" w:rsidP="008C25FD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Fernanda Camargo Ferreira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74F66FC" w14:textId="7D8AFF09" w:rsidR="008C25FD" w:rsidRPr="00332061" w:rsidRDefault="008C25FD" w:rsidP="008C25FD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8C25FD" w:rsidRPr="00880D80" w14:paraId="5F3647B0" w14:textId="77777777" w:rsidTr="6DC9A35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8C25FD" w:rsidRPr="00332061" w:rsidRDefault="008C25FD" w:rsidP="008C25FD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444FE410" w:rsidR="008C25FD" w:rsidRPr="00332061" w:rsidRDefault="008C25FD" w:rsidP="008C25FD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Carolina Martins de Oliveira Barbosa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–</w:t>
            </w:r>
            <w:r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rquiteta e Urbanista do CAU/MG</w:t>
            </w:r>
          </w:p>
        </w:tc>
      </w:tr>
      <w:tr w:rsidR="008C25FD" w:rsidRPr="00880D80" w14:paraId="1878D180" w14:textId="77777777" w:rsidTr="6DC9A356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8C25FD" w:rsidRPr="00332061" w:rsidRDefault="008C25FD" w:rsidP="008C25FD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8C25FD" w:rsidRPr="00332061" w14:paraId="0CE275A1" w14:textId="77777777" w:rsidTr="6DC9A356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8C25FD" w:rsidRPr="00332061" w:rsidRDefault="008C25FD" w:rsidP="008C25FD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8C25FD" w:rsidRPr="00880D80" w14:paraId="7D2F614A" w14:textId="77777777" w:rsidTr="6DC9A356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8C25FD" w:rsidRPr="00332061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EE47DA3" w14:textId="2C87E083" w:rsidR="008C25FD" w:rsidRPr="008F5EF7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</w:pPr>
            <w:r w:rsidRPr="008F5EF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Foi verificado o quórum às 09h3</w:t>
            </w:r>
            <w:r w:rsidR="004674F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Pr="008F5EF7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  <w:p w14:paraId="11BAA256" w14:textId="77777777" w:rsidR="008C25FD" w:rsidRPr="00944F89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944F89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05ABF692" w14:textId="2429E90F" w:rsidR="008C25FD" w:rsidRDefault="008C25FD" w:rsidP="008C25FD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11417">
              <w:rPr>
                <w:rFonts w:asciiTheme="majorHAnsi" w:hAnsiTheme="majorHAnsi"/>
                <w:sz w:val="20"/>
                <w:szCs w:val="20"/>
                <w:lang w:val="pt-BR"/>
              </w:rPr>
              <w:t>Conforme solicitação da última Súmula da CPC-CAU/MG (nº 046), foi enviado pela assessoria de eventos o levantamento de informações sobre os participantes da Oficina de Capacitação em Montes Claros da CPC-CAU/MG.</w:t>
            </w:r>
          </w:p>
          <w:p w14:paraId="2628A1B3" w14:textId="77777777" w:rsidR="008C25FD" w:rsidRDefault="008C25FD" w:rsidP="008C25FD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1605E4D" w14:textId="77777777" w:rsidR="008C25FD" w:rsidRDefault="008C25FD" w:rsidP="008C25FD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114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realizada a Oficina de capacitação em patrimônio cultural para órgãos de administração municipal e conselheiros municipais de patrimônio cultural em Ipatinga, no dia 19 de julho de 2023, no Teatro Zélia </w:t>
            </w:r>
            <w:proofErr w:type="spellStart"/>
            <w:r w:rsidRPr="00811417">
              <w:rPr>
                <w:rFonts w:asciiTheme="majorHAnsi" w:hAnsiTheme="majorHAnsi"/>
                <w:sz w:val="20"/>
                <w:szCs w:val="20"/>
                <w:lang w:val="pt-BR"/>
              </w:rPr>
              <w:t>Olguin</w:t>
            </w:r>
            <w:proofErr w:type="spellEnd"/>
            <w:r w:rsidRPr="00246158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290E828C" w14:textId="77777777" w:rsidR="008C25FD" w:rsidRPr="00811417" w:rsidRDefault="008C25FD" w:rsidP="008C25FD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0F98D0F" w14:textId="0AFBE754" w:rsidR="008C25FD" w:rsidRDefault="008C25FD" w:rsidP="008C25FD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11417">
              <w:rPr>
                <w:rFonts w:asciiTheme="majorHAnsi" w:hAnsiTheme="majorHAnsi"/>
                <w:sz w:val="20"/>
                <w:szCs w:val="20"/>
                <w:lang w:val="pt-BR"/>
              </w:rPr>
              <w:t>Foi realizada a Oficina de capacitação em patrimônio cultural para órgãos de administração municipal e conselheiros municipais de patrimônio cultural em Uberlândia, no dia 03 de agosto de 2023, no Centro Municipal Cultural de Uberlândia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64B822C5" w14:textId="77777777" w:rsidR="008C25FD" w:rsidRPr="00224625" w:rsidRDefault="008C25FD" w:rsidP="008C25FD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A75873E" w14:textId="3179C76B" w:rsidR="008C25FD" w:rsidRDefault="008C25FD" w:rsidP="008C25FD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realizada a Oficina de capacitação em patrimônio cultural para órgãos de administração municipal e conselheiros municipais de patrimônio cultural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em</w:t>
            </w: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Belo Horizonte</w:t>
            </w: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>, no dia 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9</w:t>
            </w: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agosto de 2023, n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Mostra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Casacor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Casa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Ferolla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2476BC29" w14:textId="77777777" w:rsidR="008C25FD" w:rsidRPr="00224625" w:rsidRDefault="008C25FD" w:rsidP="008C25FD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46923F1" w14:textId="45B14278" w:rsidR="008C25FD" w:rsidRDefault="008C25FD" w:rsidP="008C25FD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realizada a Oficina de capacitação em patrimônio cultural para órgãos de administração municipal e conselheiros municipais de patrimônio cultural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em</w:t>
            </w: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Uberaba</w:t>
            </w: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no dia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17</w:t>
            </w: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agosto de 2023, n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Mostra Casa Shopping Uberaba, no espaço Sebrae-MG.</w:t>
            </w:r>
          </w:p>
          <w:p w14:paraId="60BC65B0" w14:textId="77777777" w:rsidR="008C25FD" w:rsidRPr="007520B1" w:rsidRDefault="008C25FD" w:rsidP="008C25FD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72565BA" w14:textId="0EF6C117" w:rsidR="008C25FD" w:rsidRPr="00295065" w:rsidRDefault="008C25FD" w:rsidP="008C25FD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06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Foi realizado o lançamento no dia 17 de agosto do novo Caderno do Patrimônio do </w:t>
            </w:r>
            <w:proofErr w:type="spellStart"/>
            <w:r w:rsidRPr="0029506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Iepha</w:t>
            </w:r>
            <w:proofErr w:type="spellEnd"/>
            <w:r w:rsidRPr="0029506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 “</w:t>
            </w:r>
            <w:hyperlink r:id="rId8">
              <w:r w:rsidRPr="00295065">
                <w:rPr>
                  <w:rStyle w:val="Hyperlink"/>
                  <w:rFonts w:ascii="Cambria" w:eastAsia="Cambria" w:hAnsi="Cambria" w:cs="Cambria"/>
                  <w:sz w:val="20"/>
                  <w:szCs w:val="20"/>
                  <w:lang w:val="pt-BR"/>
                </w:rPr>
                <w:t>O Modernismo de Oscar Niemeyer</w:t>
              </w:r>
            </w:hyperlink>
            <w:r w:rsidR="004674F9">
              <w:rPr>
                <w:rFonts w:ascii="Cambria" w:eastAsia="Cambria" w:hAnsi="Cambria" w:cs="Cambria"/>
                <w:sz w:val="20"/>
                <w:szCs w:val="20"/>
                <w:lang w:val="pt-BR"/>
              </w:rPr>
              <w:t>”</w:t>
            </w:r>
            <w:r w:rsidRPr="0029506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 produzido em parceria com o CAU/MG e com participação da CPC-CAU/MG.</w:t>
            </w:r>
          </w:p>
          <w:p w14:paraId="46433A78" w14:textId="77777777" w:rsidR="008C25FD" w:rsidRPr="00307A81" w:rsidRDefault="008C25FD" w:rsidP="008C25FD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F95F0C9" w14:textId="7973DA16" w:rsidR="008C25FD" w:rsidRDefault="008C25FD" w:rsidP="008C25FD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bookmarkStart w:id="0" w:name="_Hlk142896048"/>
            <w:r w:rsidRPr="6DC9A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realizado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no dia 21 de agosto a gravação d</w:t>
            </w:r>
            <w:r w:rsidRPr="6DC9A356">
              <w:rPr>
                <w:rFonts w:asciiTheme="majorHAnsi" w:hAnsiTheme="majorHAnsi"/>
                <w:sz w:val="20"/>
                <w:szCs w:val="20"/>
                <w:lang w:val="pt-BR"/>
              </w:rPr>
              <w:t>o Podcast da CPC-CAU/MG</w:t>
            </w:r>
            <w:r w:rsidRPr="00217673">
              <w:rPr>
                <w:rFonts w:asciiTheme="majorHAnsi" w:hAnsiTheme="majorHAnsi"/>
                <w:sz w:val="20"/>
                <w:szCs w:val="20"/>
                <w:lang w:val="pt-BR"/>
              </w:rPr>
              <w:t>, no prédio da Escola de Arquitetura da Universidade Federal de Minas Gerais (UFMG), em Belo Horizonte/MG.</w:t>
            </w:r>
            <w:r w:rsidRPr="6DC9A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Podcast apresentou a Carta de Ouro Preto, como uma proposta de avanço para a legislação do patrimônio nacional e contribuição dos arquitetos e urbanistas. </w:t>
            </w:r>
          </w:p>
          <w:p w14:paraId="7B6B3755" w14:textId="77777777" w:rsidR="008C25FD" w:rsidRPr="00217673" w:rsidRDefault="008C25FD" w:rsidP="008C25FD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1C91D05" w14:textId="5FF30B44" w:rsidR="008C25FD" w:rsidRDefault="008C25FD" w:rsidP="008C25FD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17673">
              <w:rPr>
                <w:rFonts w:asciiTheme="majorHAnsi" w:hAnsiTheme="majorHAnsi"/>
                <w:sz w:val="20"/>
                <w:szCs w:val="20"/>
                <w:lang w:val="pt-BR"/>
              </w:rPr>
              <w:t>Foi realizada inscrição do CAU/MG no Dia Mundial do Habitat e no Dia Mundial das Cidades deste ano, o Circuito Urbano 2023.</w:t>
            </w:r>
          </w:p>
          <w:bookmarkEnd w:id="0"/>
          <w:p w14:paraId="6293DDD8" w14:textId="77777777" w:rsidR="008C25FD" w:rsidRPr="00217673" w:rsidRDefault="008C25FD" w:rsidP="008C25FD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BB825ED" w14:textId="77777777" w:rsidR="008C25FD" w:rsidRPr="00811417" w:rsidRDefault="008C25FD" w:rsidP="008C25FD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DD0E448" w14:textId="54127587" w:rsidR="008C25FD" w:rsidRPr="00944F89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lastRenderedPageBreak/>
              <w:t>Aprovação de documentos da reunião anterior</w:t>
            </w:r>
          </w:p>
          <w:p w14:paraId="3FF38B2F" w14:textId="125E9AC8" w:rsidR="008C25FD" w:rsidRPr="00E15F51" w:rsidRDefault="008C25FD" w:rsidP="008C25FD">
            <w:p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</w:p>
        </w:tc>
      </w:tr>
      <w:tr w:rsidR="008C25FD" w:rsidRPr="00DA2C85" w14:paraId="0D26ED80" w14:textId="77777777" w:rsidTr="6DC9A356">
        <w:trPr>
          <w:trHeight w:val="354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4A2" w14:textId="7D5AA137" w:rsidR="008C25FD" w:rsidRDefault="008C25FD" w:rsidP="008C25FD">
            <w:pPr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lastRenderedPageBreak/>
              <w:t>Ordem do Dia:</w:t>
            </w:r>
          </w:p>
          <w:p w14:paraId="4F89F62A" w14:textId="5E82788A" w:rsidR="008C25FD" w:rsidRPr="00811417" w:rsidRDefault="008C25FD" w:rsidP="008C25FD">
            <w:pPr>
              <w:pStyle w:val="PargrafodaLista"/>
              <w:numPr>
                <w:ilvl w:val="0"/>
                <w:numId w:val="2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1141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Oficinas de capacitação em patrimônio cultural para órgãos de administração municipal e conselheiros municipais de patrimônio cultural: Definições dos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próximos eventos.</w:t>
            </w:r>
          </w:p>
          <w:p w14:paraId="2341C76D" w14:textId="49BD8B47" w:rsidR="008C25FD" w:rsidRPr="00811417" w:rsidRDefault="008C25FD" w:rsidP="008C25FD">
            <w:pPr>
              <w:pStyle w:val="PargrafodaLista"/>
              <w:numPr>
                <w:ilvl w:val="0"/>
                <w:numId w:val="2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1141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Resposta à Deliberação da CPUA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-CAU/MG</w:t>
            </w:r>
            <w:r w:rsidRPr="0081141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Nº 081.1.7/2023, que solicita alteração de data do seminário conjunto das comissões especiais, CPUA, CATHIS E CPC CAU/MG.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Pr="00DA2C8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(Protocolo 1788525/2023).</w:t>
            </w:r>
          </w:p>
          <w:p w14:paraId="42E1A8F8" w14:textId="77777777" w:rsidR="008C25FD" w:rsidRDefault="008C25FD" w:rsidP="008C25FD">
            <w:pPr>
              <w:pStyle w:val="PargrafodaLista"/>
              <w:numPr>
                <w:ilvl w:val="0"/>
                <w:numId w:val="2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DA2C8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Discussão sobre o Memorando 04/2023 da GEPLAN, que solicita atualização de informações para a 5ª Revisão do Plano de Ação 2021-2023</w:t>
            </w:r>
          </w:p>
          <w:p w14:paraId="47BE5982" w14:textId="77777777" w:rsidR="008C25FD" w:rsidRDefault="008C25FD" w:rsidP="008C25FD">
            <w:pPr>
              <w:pStyle w:val="PargrafodaLista"/>
              <w:ind w:left="720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788EFB9B" w14:textId="2870913F" w:rsidR="008C25FD" w:rsidRPr="00DA2C85" w:rsidRDefault="008C25FD" w:rsidP="008C25FD">
            <w:pPr>
              <w:pStyle w:val="PargrafodaLista"/>
              <w:numPr>
                <w:ilvl w:val="0"/>
                <w:numId w:val="2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Outros assuntos</w:t>
            </w:r>
          </w:p>
          <w:p w14:paraId="4FB27B09" w14:textId="5AF3A190" w:rsidR="008C25FD" w:rsidRPr="00811417" w:rsidRDefault="008C25FD" w:rsidP="008C25FD">
            <w:pPr>
              <w:suppressLineNumbers/>
              <w:spacing w:line="360" w:lineRule="auto"/>
              <w:ind w:left="360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8C25FD" w:rsidRPr="00880D80" w14:paraId="5992BC89" w14:textId="77777777" w:rsidTr="6DC9A356">
        <w:trPr>
          <w:trHeight w:val="1137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EB40" w14:textId="77777777" w:rsidR="008C25FD" w:rsidRPr="00332061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05278E82" w14:textId="7AAD4D96" w:rsidR="008C25FD" w:rsidRPr="00332061" w:rsidRDefault="008C25FD" w:rsidP="008C25FD">
            <w:pPr>
              <w:suppressLineNumbers/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296633" w:rsidRPr="0029663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</w:t>
            </w:r>
            <w:r w:rsidRPr="0029663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29663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40</w:t>
            </w: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11EBE" w:rsidRPr="00332061" w14:paraId="6C3E6109" w14:textId="77777777" w:rsidTr="6DC9A35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611EBE" w:rsidRPr="008C6AF6" w14:paraId="5A14CBF7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1EBE" w:rsidRPr="00880D80" w14:paraId="0999D02C" w14:textId="77777777" w:rsidTr="6DC9A35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3651A49" w:rsidR="0095776C" w:rsidRPr="008C6AF6" w:rsidRDefault="008C6AF6" w:rsidP="38435BE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  <w:r w:rsidR="4F94A4C0"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COMUNICADOS</w:t>
            </w:r>
          </w:p>
        </w:tc>
      </w:tr>
      <w:tr w:rsidR="00611EBE" w:rsidRPr="00880D80" w14:paraId="3654850E" w14:textId="77777777" w:rsidTr="6DC9A35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D2B1BB1" w14:textId="716E3688" w:rsidR="00332061" w:rsidRPr="00332061" w:rsidRDefault="008C6AF6" w:rsidP="38435BE9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</w:t>
            </w:r>
            <w:r w:rsidRPr="00731C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verificado o quórum às </w:t>
            </w:r>
            <w:r w:rsidR="0097276E" w:rsidRPr="00731C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215D2C8F" w:rsidRPr="00731C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731CF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33</w:t>
            </w:r>
            <w:r w:rsidR="215D2C8F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CC16E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400BDDDB" w14:textId="77B032A5" w:rsidR="00332061" w:rsidRPr="00332061" w:rsidRDefault="00332061" w:rsidP="38435BE9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5C3FFB06" w14:textId="23F6A2FD" w:rsidR="00944F89" w:rsidRDefault="49B2407E" w:rsidP="38435BE9">
            <w:pPr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Comunicados:</w:t>
            </w:r>
          </w:p>
          <w:p w14:paraId="79E6CF85" w14:textId="77777777" w:rsidR="00B04476" w:rsidRDefault="00B04476" w:rsidP="38435BE9">
            <w:pPr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6A1DB9DA" w14:textId="77777777" w:rsidR="00B04476" w:rsidRDefault="00B04476" w:rsidP="00BC7E6F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11417">
              <w:rPr>
                <w:rFonts w:asciiTheme="majorHAnsi" w:hAnsiTheme="majorHAnsi"/>
                <w:sz w:val="20"/>
                <w:szCs w:val="20"/>
                <w:lang w:val="pt-BR"/>
              </w:rPr>
              <w:t>Conforme solicitação da última Súmula da CPC-CAU/MG (nº 046), foi enviado pela assessoria de eventos o levantamento de informações sobre os participantes da Oficina de Capacitação em Montes Claros da CPC-CAU/MG.</w:t>
            </w:r>
          </w:p>
          <w:p w14:paraId="116FCC2C" w14:textId="77777777" w:rsidR="00B04476" w:rsidRDefault="00B04476" w:rsidP="00B04476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8F85DA6" w14:textId="77777777" w:rsidR="00B04476" w:rsidRDefault="00B04476" w:rsidP="00BC7E6F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114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realizada a Oficina de capacitação em patrimônio cultural para órgãos de administração municipal e conselheiros municipais de patrimônio cultural em Ipatinga, no dia 19 de julho de 2023, no Teatro Zélia </w:t>
            </w:r>
            <w:proofErr w:type="spellStart"/>
            <w:r w:rsidRPr="00811417">
              <w:rPr>
                <w:rFonts w:asciiTheme="majorHAnsi" w:hAnsiTheme="majorHAnsi"/>
                <w:sz w:val="20"/>
                <w:szCs w:val="20"/>
                <w:lang w:val="pt-BR"/>
              </w:rPr>
              <w:t>Olguin</w:t>
            </w:r>
            <w:proofErr w:type="spellEnd"/>
            <w:r w:rsidRPr="00246158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48503098" w14:textId="77777777" w:rsidR="00B04476" w:rsidRPr="00B04476" w:rsidRDefault="00B04476" w:rsidP="00B04476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3B455E6" w14:textId="1717F40A" w:rsidR="00B04476" w:rsidRPr="00B04476" w:rsidRDefault="00B04476" w:rsidP="00B04476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coordenador da CPC-CAU/MG Sergio Ayres comunicou a realização da Oficina de Capacitação em </w:t>
            </w:r>
            <w:r w:rsidR="00112CA2">
              <w:rPr>
                <w:rFonts w:asciiTheme="majorHAnsi" w:hAnsiTheme="majorHAnsi"/>
                <w:sz w:val="20"/>
                <w:szCs w:val="20"/>
                <w:lang w:val="pt-BR"/>
              </w:rPr>
              <w:t>Ipatinga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 a </w:t>
            </w:r>
            <w:r w:rsidR="00412D14">
              <w:rPr>
                <w:rFonts w:asciiTheme="majorHAnsi" w:hAnsiTheme="majorHAnsi"/>
                <w:sz w:val="20"/>
                <w:szCs w:val="20"/>
                <w:lang w:val="pt-BR"/>
              </w:rPr>
              <w:t>participação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sr. Luís Gustavo Molinari</w:t>
            </w:r>
            <w:r w:rsidR="00112CA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(IEPHA-MG) 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sr. </w:t>
            </w:r>
            <w:r w:rsidR="00112CA2" w:rsidRPr="00112CA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Zaqueu </w:t>
            </w:r>
            <w:proofErr w:type="spellStart"/>
            <w:r w:rsidR="00112CA2" w:rsidRPr="00112CA2">
              <w:rPr>
                <w:rFonts w:asciiTheme="majorHAnsi" w:hAnsiTheme="majorHAnsi"/>
                <w:sz w:val="20"/>
                <w:szCs w:val="20"/>
                <w:lang w:val="pt-BR"/>
              </w:rPr>
              <w:t>Astoni</w:t>
            </w:r>
            <w:proofErr w:type="spellEnd"/>
            <w:r w:rsidR="00112CA2" w:rsidRPr="00112CA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(Prefeitura de Ouro Preto)</w:t>
            </w:r>
            <w:r w:rsidR="00112CA2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3B2D5C7B" w14:textId="77777777" w:rsidR="00B04476" w:rsidRPr="00811417" w:rsidRDefault="00B04476" w:rsidP="00B04476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641B6D8" w14:textId="43E23679" w:rsidR="00B04476" w:rsidRDefault="00B04476" w:rsidP="00BC7E6F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114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realizada a Oficina de capacitação em patrimônio cultural para órgãos de administração municipal e conselheiros municipais de patrimônio cultural em Uberlândia, no dia 03 de agosto de 2023, no Centro Municipal </w:t>
            </w:r>
            <w:r w:rsidR="00880D8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Cultura </w:t>
            </w:r>
            <w:r w:rsidRPr="00811417">
              <w:rPr>
                <w:rFonts w:asciiTheme="majorHAnsi" w:hAnsiTheme="majorHAnsi"/>
                <w:sz w:val="20"/>
                <w:szCs w:val="20"/>
                <w:lang w:val="pt-BR"/>
              </w:rPr>
              <w:t>de Uberlândia</w:t>
            </w:r>
          </w:p>
          <w:p w14:paraId="1E832B60" w14:textId="77777777" w:rsidR="00112CA2" w:rsidRDefault="00112CA2" w:rsidP="00112CA2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686D81A" w14:textId="2D77C67D" w:rsidR="00112CA2" w:rsidRDefault="00112CA2" w:rsidP="00112CA2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coordenador da CPC-CAU/MG Sergio Ayres comunicou a realização da Oficina de Capacitação em Uberlândia com a </w:t>
            </w:r>
            <w:r w:rsidR="00412D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participação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sr. Luís Gustavo Molinari (IEPHA-MG) e do sr. </w:t>
            </w:r>
            <w:r w:rsidR="00C75DE4" w:rsidRPr="00C75DE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Daniel Queiroga </w:t>
            </w:r>
            <w:r w:rsidRPr="00112CA2">
              <w:rPr>
                <w:rFonts w:asciiTheme="majorHAnsi" w:hAnsiTheme="majorHAnsi"/>
                <w:sz w:val="20"/>
                <w:szCs w:val="20"/>
                <w:lang w:val="pt-BR"/>
              </w:rPr>
              <w:t>(</w:t>
            </w:r>
            <w:r w:rsidR="00C75DE4" w:rsidRPr="00C75DE4">
              <w:rPr>
                <w:rFonts w:asciiTheme="majorHAnsi" w:hAnsiTheme="majorHAnsi"/>
                <w:sz w:val="20"/>
                <w:szCs w:val="20"/>
                <w:lang w:val="pt-BR"/>
              </w:rPr>
              <w:t>Advogado</w:t>
            </w:r>
            <w:r w:rsidRPr="00112CA2">
              <w:rPr>
                <w:rFonts w:asciiTheme="majorHAnsi" w:hAnsiTheme="majorHAnsi"/>
                <w:sz w:val="20"/>
                <w:szCs w:val="20"/>
                <w:lang w:val="pt-BR"/>
              </w:rPr>
              <w:t>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</w:p>
          <w:p w14:paraId="7FE8DFCA" w14:textId="77777777" w:rsidR="00412D14" w:rsidRDefault="00412D14" w:rsidP="00112CA2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0E41C34" w14:textId="77777777" w:rsidR="00412D14" w:rsidRDefault="00412D14" w:rsidP="00112CA2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1398DF2" w14:textId="7C3BF921" w:rsidR="00412D14" w:rsidRDefault="00412D14" w:rsidP="00BC7E6F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12D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realizada a Oficina de capacitação em patrimônio cultural para órgãos de administração municipal e conselheiros municipais de patrimônio cultural em Belo Horizonte, no dia 09 de agosto de 2023, na Mostra </w:t>
            </w:r>
            <w:proofErr w:type="spellStart"/>
            <w:r w:rsidRPr="00412D14">
              <w:rPr>
                <w:rFonts w:asciiTheme="majorHAnsi" w:hAnsiTheme="majorHAnsi"/>
                <w:sz w:val="20"/>
                <w:szCs w:val="20"/>
                <w:lang w:val="pt-BR"/>
              </w:rPr>
              <w:t>Casacor</w:t>
            </w:r>
            <w:proofErr w:type="spellEnd"/>
            <w:r w:rsidRPr="00412D1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Casa </w:t>
            </w:r>
            <w:proofErr w:type="spellStart"/>
            <w:r w:rsidRPr="00412D14">
              <w:rPr>
                <w:rFonts w:asciiTheme="majorHAnsi" w:hAnsiTheme="majorHAnsi"/>
                <w:sz w:val="20"/>
                <w:szCs w:val="20"/>
                <w:lang w:val="pt-BR"/>
              </w:rPr>
              <w:t>Ferolla</w:t>
            </w:r>
            <w:proofErr w:type="spellEnd"/>
          </w:p>
          <w:p w14:paraId="6DDF63C3" w14:textId="77777777" w:rsidR="0027318C" w:rsidRDefault="0027318C" w:rsidP="0027318C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92006EC" w14:textId="3ADD8488" w:rsidR="0022313C" w:rsidRDefault="0027318C" w:rsidP="00F32094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assessora técnica da CPC-CAU/MG Carolina</w:t>
            </w:r>
            <w:r w:rsidR="006B5FD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Martins de Oliveira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</w:t>
            </w:r>
            <w:r w:rsidR="006B5FDA">
              <w:rPr>
                <w:rFonts w:asciiTheme="majorHAnsi" w:hAnsiTheme="majorHAnsi"/>
                <w:sz w:val="20"/>
                <w:szCs w:val="20"/>
                <w:lang w:val="pt-BR"/>
              </w:rPr>
              <w:t>, que presenciou o evento,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comunicou a realização da Oficina de Capacitação em Belo Horizonte com a participação do sr.</w:t>
            </w:r>
            <w:r w:rsidR="0022313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Luís Molinari, assessor técnico do IEPHA/MG, sr. Zaqueu Moreira, Secretário da Casa Civil de Ouro Preto e do sr. Rômulo Drummond, que atua na Superintendência do Iphan em Minas Gerais. O evento abordou diversos assuntos, tais como o conceito de Patrimônio Cultural, a importância da participação social, </w:t>
            </w:r>
            <w:r w:rsidR="00BC7E6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processo de tombamento, a importância de identificação dos valores </w:t>
            </w:r>
            <w:r w:rsidR="00BC7E6F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dos bens para as comunidades, a gestão envolvendo o poder público e a participação ativa da sociedade, os tipos de acautelamento do patrimônio federal, os aspectos jurídicos e produtos técnicos finais para a preservação do Patrimônio Cultural, e os desafios do processo de tombamento.</w:t>
            </w:r>
          </w:p>
          <w:p w14:paraId="41FA2C8A" w14:textId="77777777" w:rsidR="00BC7E6F" w:rsidRDefault="00BC7E6F" w:rsidP="0022313C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4344DC2" w14:textId="77777777" w:rsidR="00BC7E6F" w:rsidRDefault="00BC7E6F" w:rsidP="00BC7E6F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realizada a Oficina de capacitação em patrimônio cultural para órgãos de administração municipal e conselheiros municipais de patrimônio cultural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em</w:t>
            </w: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Uberaba</w:t>
            </w: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no dia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17</w:t>
            </w: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agosto de 2023, n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22462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Mostra Casa Shopping Uberaba, no espaço Sebrae-MG.</w:t>
            </w:r>
          </w:p>
          <w:p w14:paraId="455B2D3B" w14:textId="226B00AB" w:rsidR="00BC7E6F" w:rsidRDefault="00BC7E6F" w:rsidP="00BC7E6F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DF3332C" w14:textId="529FDB32" w:rsidR="00BC7E6F" w:rsidRDefault="276634CE" w:rsidP="6DC9A356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6DC9A356">
              <w:rPr>
                <w:rFonts w:asciiTheme="majorHAnsi" w:hAnsiTheme="majorHAnsi"/>
                <w:sz w:val="20"/>
                <w:szCs w:val="20"/>
                <w:lang w:val="pt-BR"/>
              </w:rPr>
              <w:t>O coordenador da CPC-CAU/MG Sergio Ayres comunicou a realização da Oficina de Capacitação em Uber</w:t>
            </w:r>
            <w:r w:rsidR="131365BD" w:rsidRPr="6DC9A356">
              <w:rPr>
                <w:rFonts w:asciiTheme="majorHAnsi" w:hAnsiTheme="majorHAnsi"/>
                <w:sz w:val="20"/>
                <w:szCs w:val="20"/>
                <w:lang w:val="pt-BR"/>
              </w:rPr>
              <w:t>aba</w:t>
            </w:r>
            <w:r w:rsidRPr="6DC9A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 a participação do </w:t>
            </w:r>
            <w:r w:rsidR="741A8E1A" w:rsidRPr="6DC9A356">
              <w:rPr>
                <w:rFonts w:asciiTheme="majorHAnsi" w:hAnsiTheme="majorHAnsi"/>
                <w:sz w:val="20"/>
                <w:szCs w:val="20"/>
                <w:lang w:val="pt-BR"/>
              </w:rPr>
              <w:t>assessor técnico do IEPHA</w:t>
            </w:r>
            <w:r w:rsidR="2557EE5F" w:rsidRPr="6DC9A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/MG </w:t>
            </w:r>
            <w:r w:rsidRPr="6DC9A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sr. </w:t>
            </w:r>
            <w:r w:rsidR="23D225FE" w:rsidRPr="6DC9A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Luís Molinari, </w:t>
            </w:r>
            <w:r w:rsidRPr="6DC9A356">
              <w:rPr>
                <w:rFonts w:asciiTheme="majorHAnsi" w:hAnsiTheme="majorHAnsi"/>
                <w:sz w:val="20"/>
                <w:szCs w:val="20"/>
                <w:lang w:val="pt-BR"/>
              </w:rPr>
              <w:t>do</w:t>
            </w:r>
            <w:r w:rsidR="06E2AFB3" w:rsidRPr="6DC9A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Secretário da Casa Civil de Ouro Preto,</w:t>
            </w:r>
            <w:r w:rsidRPr="6DC9A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sr.</w:t>
            </w:r>
            <w:r w:rsidR="1D3C5644" w:rsidRPr="6DC9A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Zaqueu </w:t>
            </w:r>
            <w:proofErr w:type="spellStart"/>
            <w:r w:rsidR="1D3C5644" w:rsidRPr="6DC9A356">
              <w:rPr>
                <w:rFonts w:asciiTheme="majorHAnsi" w:hAnsiTheme="majorHAnsi"/>
                <w:sz w:val="20"/>
                <w:szCs w:val="20"/>
                <w:lang w:val="pt-BR"/>
              </w:rPr>
              <w:t>Astoni</w:t>
            </w:r>
            <w:proofErr w:type="spellEnd"/>
            <w:r w:rsidR="1D3C5644" w:rsidRPr="6DC9A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do advogado sr. </w:t>
            </w:r>
            <w:r w:rsidR="25DC2081" w:rsidRPr="6DC9A356">
              <w:rPr>
                <w:rFonts w:asciiTheme="majorHAnsi" w:hAnsiTheme="majorHAnsi"/>
                <w:sz w:val="20"/>
                <w:szCs w:val="20"/>
                <w:lang w:val="pt-BR"/>
              </w:rPr>
              <w:t>Daniel</w:t>
            </w:r>
            <w:r w:rsidRPr="6DC9A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25DC2081" w:rsidRPr="6DC9A356">
              <w:rPr>
                <w:rFonts w:asciiTheme="majorHAnsi" w:hAnsiTheme="majorHAnsi"/>
                <w:sz w:val="20"/>
                <w:szCs w:val="20"/>
                <w:lang w:val="pt-BR"/>
              </w:rPr>
              <w:t>Queiroga</w:t>
            </w:r>
            <w:r w:rsidRPr="6DC9A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</w:p>
          <w:p w14:paraId="22E9B0EE" w14:textId="77777777" w:rsidR="004325D2" w:rsidRDefault="004325D2" w:rsidP="6DC9A356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703101F" w14:textId="444EB990" w:rsidR="004325D2" w:rsidRPr="004325D2" w:rsidRDefault="004325D2" w:rsidP="004325D2">
            <w:pPr>
              <w:pStyle w:val="PargrafodaLista"/>
              <w:numPr>
                <w:ilvl w:val="0"/>
                <w:numId w:val="5"/>
              </w:numPr>
              <w:rPr>
                <w:rFonts w:ascii="Calibri" w:eastAsia="Calibri" w:hAnsi="Calibri"/>
                <w:lang w:val="pt-BR"/>
              </w:rPr>
            </w:pPr>
            <w:r w:rsidRPr="004325D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Foi realizado no dia 17 de agosto de 2023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o lançamento </w:t>
            </w:r>
            <w:r w:rsidRPr="004325D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do novo Caderno do Patrimônio do </w:t>
            </w:r>
            <w:proofErr w:type="spellStart"/>
            <w:r w:rsidRPr="004325D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Iepha</w:t>
            </w:r>
            <w:proofErr w:type="spellEnd"/>
            <w:r w:rsidRPr="004325D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 “</w:t>
            </w:r>
            <w:hyperlink r:id="rId9">
              <w:r w:rsidR="00731CF3" w:rsidRPr="00295065">
                <w:rPr>
                  <w:rStyle w:val="Hyperlink"/>
                  <w:rFonts w:ascii="Cambria" w:eastAsia="Cambria" w:hAnsi="Cambria" w:cs="Cambria"/>
                  <w:sz w:val="20"/>
                  <w:szCs w:val="20"/>
                  <w:lang w:val="pt-BR"/>
                </w:rPr>
                <w:t>O Modernismo de Oscar Niemeyer</w:t>
              </w:r>
            </w:hyperlink>
            <w:r w:rsidR="00880D80">
              <w:rPr>
                <w:rStyle w:val="Hyperlink"/>
                <w:rFonts w:ascii="Cambria" w:eastAsia="Cambria" w:hAnsi="Cambria"/>
                <w:sz w:val="20"/>
                <w:szCs w:val="20"/>
                <w:lang w:val="pt-BR"/>
              </w:rPr>
              <w:t>”</w:t>
            </w:r>
            <w:r w:rsidRPr="004325D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, produzido em parceria com o CAU/MG e com participação da CPC-CAU/MG.</w:t>
            </w:r>
          </w:p>
          <w:p w14:paraId="6A6BDCD0" w14:textId="77777777" w:rsidR="004325D2" w:rsidRDefault="004325D2" w:rsidP="6DC9A356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D118402" w14:textId="77777777" w:rsidR="00BC7E6F" w:rsidRPr="00BC7E6F" w:rsidRDefault="00BC7E6F" w:rsidP="00BC7E6F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51A031B" w14:textId="4BF8225F" w:rsidR="005A6D8F" w:rsidRDefault="004325D2" w:rsidP="004325D2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325D2">
              <w:rPr>
                <w:rFonts w:asciiTheme="majorHAnsi" w:hAnsiTheme="majorHAnsi"/>
                <w:sz w:val="20"/>
                <w:szCs w:val="20"/>
                <w:lang w:val="pt-BR"/>
              </w:rPr>
              <w:t>Foi realizad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</w:t>
            </w:r>
            <w:r w:rsidRPr="004325D2">
              <w:rPr>
                <w:rFonts w:asciiTheme="majorHAnsi" w:hAnsiTheme="majorHAnsi"/>
                <w:sz w:val="20"/>
                <w:szCs w:val="20"/>
                <w:lang w:val="pt-BR"/>
              </w:rPr>
              <w:t>no dia 21 de agosto de 2023 a gravação do Podcast da CPC-CAU/MG, no prédio da Escola de Arquitetura da Universidade Federal de Minas Gerais (UFMG), em Belo Horizonte/MG. O Podcast apresentou a Carta de Ouro Preto, como uma proposta de avanço para a legislação do patrimônio nacional e contribuição dos arquitetos e urbanistas.</w:t>
            </w:r>
          </w:p>
          <w:p w14:paraId="2E5B7BC8" w14:textId="77777777" w:rsidR="004325D2" w:rsidRPr="004325D2" w:rsidRDefault="004325D2" w:rsidP="004325D2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D2FCCE1" w14:textId="3411413E" w:rsidR="005A6D8F" w:rsidRDefault="13D91270" w:rsidP="00CB0457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6DC9A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coordenador da CPC-CAU/MG Sergio Ayres comunicou a realização </w:t>
            </w:r>
            <w:r w:rsidR="004325D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gravação </w:t>
            </w:r>
            <w:r w:rsidRPr="6DC9A356">
              <w:rPr>
                <w:rFonts w:asciiTheme="majorHAnsi" w:hAnsiTheme="majorHAnsi"/>
                <w:sz w:val="20"/>
                <w:szCs w:val="20"/>
                <w:lang w:val="pt-BR"/>
              </w:rPr>
              <w:t>do Podcast</w:t>
            </w:r>
            <w:r w:rsidR="0033170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331703" w:rsidRPr="004325D2">
              <w:rPr>
                <w:rFonts w:asciiTheme="majorHAnsi" w:hAnsiTheme="majorHAnsi"/>
                <w:sz w:val="20"/>
                <w:szCs w:val="20"/>
                <w:lang w:val="pt-BR"/>
              </w:rPr>
              <w:t>da CPC-CAU/MG</w:t>
            </w:r>
            <w:r w:rsidR="00CB045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com a participação do sr. Carlos Magno e do sr. Flávio </w:t>
            </w:r>
            <w:proofErr w:type="spellStart"/>
            <w:r w:rsidR="00CB0457">
              <w:rPr>
                <w:rFonts w:asciiTheme="majorHAnsi" w:hAnsiTheme="majorHAnsi"/>
                <w:sz w:val="20"/>
                <w:szCs w:val="20"/>
                <w:lang w:val="pt-BR"/>
              </w:rPr>
              <w:t>Carsalade</w:t>
            </w:r>
            <w:proofErr w:type="spellEnd"/>
            <w:r w:rsidRPr="6DC9A356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CB045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gravação será divulgada após o período eleitoral.</w:t>
            </w:r>
          </w:p>
          <w:p w14:paraId="304E7498" w14:textId="6DE61AC4" w:rsidR="6DC9A356" w:rsidRDefault="6DC9A356" w:rsidP="6DC9A356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C57D25B" w14:textId="4F4AF54A" w:rsidR="00B4519B" w:rsidRPr="00B4519B" w:rsidRDefault="004325D2" w:rsidP="00B4519B">
            <w:pPr>
              <w:pStyle w:val="PargrafodaLista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325D2">
              <w:rPr>
                <w:rFonts w:asciiTheme="majorHAnsi" w:hAnsiTheme="majorHAnsi"/>
                <w:sz w:val="20"/>
                <w:szCs w:val="20"/>
                <w:lang w:val="pt-BR"/>
              </w:rPr>
              <w:t>Foi realizada inscrição do CAU/MG no Dia Mundial do Habitat e no Dia Mundial das Cidades deste ano, o Circuito Urbano 2023.</w:t>
            </w:r>
            <w:r w:rsidR="00CB045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77D80C15" w14:textId="32D6DB9D" w:rsidR="0097276E" w:rsidRPr="003A29CB" w:rsidRDefault="0097276E" w:rsidP="003A29CB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611EBE" w:rsidRPr="00880D80" w14:paraId="1871F0BB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A60EB0" w:rsidRPr="00031C83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1EBE" w:rsidRPr="00880D80" w14:paraId="53128D2E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4F89E" w14:textId="4A49E694" w:rsidR="00A60EB0" w:rsidRDefault="00723FEF" w:rsidP="002F0A77">
            <w:pPr>
              <w:rPr>
                <w:sz w:val="20"/>
                <w:szCs w:val="20"/>
                <w:highlight w:val="yellow"/>
                <w:lang w:val="pt-BR"/>
              </w:rPr>
            </w:pPr>
            <w:r w:rsidRPr="00723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="00611EBE" w:rsidRPr="00880D80" w14:paraId="6DB05C0F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1507" w14:textId="53665D14" w:rsidR="00A60EB0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739C2BF0" w14:textId="01329953" w:rsidR="00F777FE" w:rsidRDefault="00A60EB0" w:rsidP="00A44591">
            <w:pPr>
              <w:spacing w:line="276" w:lineRule="auto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Os conselheiros aprovaram </w:t>
            </w:r>
            <w:r w:rsidR="00C303BD"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</w:t>
            </w:r>
            <w:r w:rsid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</w:t>
            </w:r>
            <w:r w:rsidR="00C303BD"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seguinte</w:t>
            </w:r>
            <w:r w:rsid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</w:t>
            </w:r>
            <w:r w:rsidR="00C303BD"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documento</w:t>
            </w:r>
            <w:r w:rsid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</w:t>
            </w:r>
            <w:r w:rsidR="00C303BD"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relativo</w:t>
            </w:r>
            <w:r w:rsid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</w:t>
            </w:r>
            <w:r w:rsidR="00C303BD"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à reunião anterior</w:t>
            </w:r>
            <w:r w:rsidR="0033170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: </w:t>
            </w:r>
            <w:r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Súmula da 4</w:t>
            </w:r>
            <w:r w:rsid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6</w:t>
            </w:r>
            <w:r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ª Reunião Ordinária</w:t>
            </w:r>
            <w:r w:rsid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e Deliberação </w:t>
            </w:r>
            <w:r w:rsidR="00A64551" w:rsidRP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Nº 46.3/2023</w:t>
            </w:r>
            <w:r w:rsid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- </w:t>
            </w:r>
            <w:r w:rsidR="00A64551" w:rsidRP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Dados </w:t>
            </w:r>
            <w:r w:rsid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</w:t>
            </w:r>
            <w:r w:rsidR="00A64551" w:rsidRP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ara </w:t>
            </w:r>
            <w:r w:rsid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</w:t>
            </w:r>
            <w:r w:rsidR="00A64551" w:rsidRP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Relatório</w:t>
            </w:r>
            <w:r w:rsid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A64551" w:rsidRP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e Gestão Sem</w:t>
            </w:r>
            <w:r w:rsid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e</w:t>
            </w:r>
            <w:r w:rsidR="00A64551" w:rsidRP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stral </w:t>
            </w:r>
            <w:r w:rsid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</w:t>
            </w:r>
            <w:r w:rsidR="00A64551" w:rsidRP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e 2023</w:t>
            </w:r>
            <w:r w:rsidR="00A6455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  <w:p w14:paraId="4D8B2251" w14:textId="18A9157B" w:rsidR="00A44591" w:rsidRDefault="00A44591" w:rsidP="00A44591">
            <w:pPr>
              <w:spacing w:line="276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1EBE" w:rsidRPr="00880D80" w14:paraId="6B208F15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09D55" w14:textId="77777777" w:rsidR="00A60EB0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611EBE" w:rsidRPr="00332061" w14:paraId="6464EE6B" w14:textId="77777777" w:rsidTr="6DC9A35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611EBE" w:rsidRPr="00332061" w14:paraId="2DE3CB27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611EBE" w:rsidRPr="00880D80" w14:paraId="6FB4EDE8" w14:textId="77777777" w:rsidTr="6DC9A35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3039C92" w:rsidR="008C6AF6" w:rsidRPr="00FF4384" w:rsidRDefault="00A64551" w:rsidP="00A64551">
            <w:pPr>
              <w:pStyle w:val="PargrafodaLista"/>
              <w:widowControl/>
              <w:numPr>
                <w:ilvl w:val="0"/>
                <w:numId w:val="1"/>
              </w:numPr>
              <w:suppressLineNumbers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645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Oficinas de capacitação em patrimônio cultural para órgãos de administração municipal e conselheiros municipais de patrimônio cultural: Definições dos </w:t>
            </w:r>
            <w:r w:rsidR="004325D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próximos </w:t>
            </w:r>
            <w:r w:rsidRPr="00A645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eventos </w:t>
            </w:r>
          </w:p>
        </w:tc>
      </w:tr>
      <w:tr w:rsidR="00611EBE" w:rsidRPr="00EB0732" w14:paraId="36EC28D9" w14:textId="77777777" w:rsidTr="6DC9A35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F7DA37B" w14:textId="77777777" w:rsidR="00E705FE" w:rsidRDefault="00E705FE" w:rsidP="00A64551">
            <w:pPr>
              <w:widowControl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3527E1EF" w14:textId="01382627" w:rsidR="00A64551" w:rsidRDefault="00E705FE" w:rsidP="00B15608">
            <w:pPr>
              <w:widowControl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E705F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CPC-CAU/MG solicitou a realização </w:t>
            </w:r>
            <w:r w:rsidR="00B156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 uma nova </w:t>
            </w:r>
            <w:r w:rsidR="00B15608" w:rsidRPr="00A6455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Oficina de capacitação em patrimônio cultural </w:t>
            </w:r>
            <w:r w:rsidRPr="00E705F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forma virtual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com transmissão ao vivo, após o período eleitoral, </w:t>
            </w:r>
            <w:r w:rsidR="00B156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no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mesmo formato dos eventos anteriores</w:t>
            </w:r>
            <w:r w:rsidR="003155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conforme Deliberação </w:t>
            </w:r>
            <w:r w:rsidR="00315545" w:rsidRPr="003155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DCPC/MG nº 40.3.1/2022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O conselheiro Sergio Ayres sugeriu a realização do evento na primeira quinzena de novembro, preferencialmente </w:t>
            </w:r>
            <w:r w:rsidR="00376B1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nos dias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7 a 9, de acordo com a disponibilidade dos participantes.</w:t>
            </w:r>
            <w:r w:rsidR="009F0CC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B156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comissão solicitou a </w:t>
            </w:r>
            <w:r w:rsidR="009F0CC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participação </w:t>
            </w:r>
            <w:r w:rsidR="00B15608" w:rsidRPr="00B156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do assessor técnico do IEPHA/MG sr. Luís Gustavo Molinari Mundim, do Secretário da Casa Civil de Ouro Preto, sr. Zaqueu </w:t>
            </w:r>
            <w:proofErr w:type="spellStart"/>
            <w:r w:rsidR="00B15608" w:rsidRPr="00B156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Astoni</w:t>
            </w:r>
            <w:proofErr w:type="spellEnd"/>
            <w:r w:rsidR="00B156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Moreira, e do professor titular da UFJF e Diretor Geral no ICOMOS Brasil, sr. Marcos </w:t>
            </w:r>
            <w:proofErr w:type="spellStart"/>
            <w:r w:rsidR="00B156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Olender</w:t>
            </w:r>
            <w:proofErr w:type="spellEnd"/>
            <w:r w:rsidR="00B156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3952C213" w14:textId="07A8C65B" w:rsidR="00B15608" w:rsidRPr="00FF4384" w:rsidRDefault="00B15608" w:rsidP="00B15608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611EBE" w:rsidRPr="00EB0732" w14:paraId="03C071BE" w14:textId="77777777" w:rsidTr="6DC9A35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611EBE" w:rsidRPr="00880D80" w14:paraId="517E9C3E" w14:textId="77777777" w:rsidTr="6DC9A356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EABB9" w14:textId="5B2ABDAE" w:rsidR="00FF4384" w:rsidRPr="00FF4384" w:rsidRDefault="0011029D" w:rsidP="00601DC2">
            <w:pPr>
              <w:pStyle w:val="PargrafodaLista"/>
              <w:widowControl/>
              <w:numPr>
                <w:ilvl w:val="0"/>
                <w:numId w:val="1"/>
              </w:num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1029D">
              <w:rPr>
                <w:rFonts w:asciiTheme="majorHAnsi" w:hAnsiTheme="majorHAnsi"/>
                <w:sz w:val="20"/>
                <w:szCs w:val="20"/>
                <w:lang w:val="pt-BR"/>
              </w:rPr>
              <w:t>Resposta à Deliberação da CPUA Nº 081.1.7/2023, que solicita alteração de data do seminário conjunto das comissões especiais, CPUA, CATHIS E CPC CAU/MG</w:t>
            </w:r>
          </w:p>
        </w:tc>
      </w:tr>
      <w:tr w:rsidR="00611EBE" w:rsidRPr="00880D80" w14:paraId="4D2F79C1" w14:textId="77777777" w:rsidTr="6DC9A35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C2A7EB4" w14:textId="77777777" w:rsidR="00180011" w:rsidRDefault="00180011" w:rsidP="00DA47EE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AA8B04B" w14:textId="001B9ABD" w:rsidR="004502D1" w:rsidRPr="009F0CC2" w:rsidRDefault="0011029D" w:rsidP="006C3BCD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F0CC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CPC-CAU/MG emitiu a </w:t>
            </w:r>
            <w:r w:rsidR="00657009" w:rsidRPr="00276752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Deliberação Nº 47.2/2023</w:t>
            </w:r>
            <w:r w:rsidR="0065700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9F0CC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aprovando a mudança da data do Seminário Conjunto </w:t>
            </w:r>
            <w:r w:rsidR="006A38A2" w:rsidRPr="009F0CC2">
              <w:rPr>
                <w:rFonts w:asciiTheme="majorHAnsi" w:hAnsiTheme="majorHAnsi"/>
                <w:sz w:val="20"/>
                <w:szCs w:val="20"/>
                <w:lang w:val="pt-BR"/>
              </w:rPr>
              <w:t>para os dias 25, 26 e 27 de outubro para que possa ser incluído no 6° CIRCUITO URBANO DO PROGRAMA DAS NAÇÕES UNIDAS PARA OS ASSENTAMENTOS HUMANOS (ONU-HABITAT) – 2023.</w:t>
            </w:r>
          </w:p>
          <w:p w14:paraId="660E49BB" w14:textId="70BF089A" w:rsidR="00250D19" w:rsidRPr="004502D1" w:rsidRDefault="00250D19" w:rsidP="004502D1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113998D" w14:textId="77777777" w:rsidR="006E545B" w:rsidRDefault="006E545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FAB86B0" w14:textId="77777777" w:rsidR="00B4519B" w:rsidRDefault="00B4519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9939441" w14:textId="77777777" w:rsidR="00B4519B" w:rsidRDefault="00B4519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E545B" w:rsidRPr="00880D80" w14:paraId="5D8293AB" w14:textId="77777777" w:rsidTr="004C2208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DDF0B" w14:textId="374A5A93" w:rsidR="00B4519B" w:rsidRPr="00B4519B" w:rsidRDefault="00B4519B" w:rsidP="00B4519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bookmarkStart w:id="1" w:name="_GoBack"/>
            <w:r w:rsidRPr="00B4519B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Discussão sobre o Memorando 04/2023 da GEPLAN, que solicita atualização de informações para a 5ª Revisão do Plano de Ação 2021-2023</w:t>
            </w:r>
          </w:p>
          <w:p w14:paraId="27FAD9CF" w14:textId="77777777" w:rsidR="006E545B" w:rsidRPr="00FF4384" w:rsidRDefault="006E545B" w:rsidP="004C2208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bookmarkEnd w:id="1"/>
      <w:tr w:rsidR="006E545B" w:rsidRPr="00E73D25" w14:paraId="5550C153" w14:textId="77777777" w:rsidTr="004C2208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567ED2C" w14:textId="77777777" w:rsidR="006E545B" w:rsidRDefault="006E545B" w:rsidP="004C2208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CC3CDEC" w14:textId="3DC1507A" w:rsidR="00B4519B" w:rsidRPr="009C6CC6" w:rsidRDefault="00B4519B" w:rsidP="0097309B">
            <w:pPr>
              <w:jc w:val="both"/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</w:pPr>
            <w:r w:rsidRPr="009C6CC6">
              <w:rPr>
                <w:rFonts w:asciiTheme="majorHAnsi" w:hAnsiTheme="majorHAnsi"/>
                <w:sz w:val="20"/>
                <w:szCs w:val="20"/>
                <w:lang w:val="pt-BR"/>
              </w:rPr>
              <w:t>Os conselheiros da CPC-CAU/MG discutiram e realizaram a atualização de informações para a 5ª Revisão do Plano de Ação 2021-2023</w:t>
            </w:r>
            <w:r w:rsidR="00E73D25">
              <w:rPr>
                <w:rFonts w:asciiTheme="majorHAnsi" w:hAnsiTheme="majorHAnsi"/>
                <w:sz w:val="20"/>
                <w:szCs w:val="20"/>
                <w:lang w:val="pt-BR"/>
              </w:rPr>
              <w:t>, conforme a solicitação da GEPLAN</w:t>
            </w:r>
            <w:r w:rsidRPr="009C6CC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Foi elaborada a </w:t>
            </w:r>
            <w:r w:rsidR="002874D5" w:rsidRPr="00CD76DA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Deliberação Nº 47.3/2023</w:t>
            </w:r>
          </w:p>
          <w:p w14:paraId="11D93847" w14:textId="007E4DDF" w:rsidR="00B4519B" w:rsidRPr="004502D1" w:rsidRDefault="00B4519B" w:rsidP="0097309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067DCF31" w14:textId="77777777" w:rsidR="00B4519B" w:rsidRDefault="00B4519B" w:rsidP="00B4519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B4519B" w:rsidRPr="00FF4384" w14:paraId="23070AF5" w14:textId="77777777" w:rsidTr="00D955E2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24C71" w14:textId="223D01B5" w:rsidR="00B4519B" w:rsidRPr="00B4519B" w:rsidRDefault="00B4519B" w:rsidP="00B4519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4519B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  <w:p w14:paraId="58BB4305" w14:textId="77777777" w:rsidR="00B4519B" w:rsidRPr="00FF4384" w:rsidRDefault="00B4519B" w:rsidP="00D955E2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4519B" w:rsidRPr="00880D80" w14:paraId="07902B67" w14:textId="77777777" w:rsidTr="00D955E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5765757" w14:textId="2CC99B77" w:rsidR="009C6CC6" w:rsidRDefault="009C6CC6" w:rsidP="00D955E2">
            <w:pPr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14:paraId="15A7763F" w14:textId="19B87EEA" w:rsidR="009C6CC6" w:rsidRPr="002874D5" w:rsidRDefault="009C6CC6" w:rsidP="00D955E2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874D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Considerando </w:t>
            </w:r>
            <w:r w:rsidR="0018443A">
              <w:rPr>
                <w:rFonts w:asciiTheme="majorHAnsi" w:hAnsiTheme="majorHAnsi"/>
                <w:sz w:val="20"/>
                <w:szCs w:val="20"/>
                <w:lang w:val="pt-BR"/>
              </w:rPr>
              <w:t>o item 2 da D</w:t>
            </w:r>
            <w:r w:rsidRPr="002874D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eliberação </w:t>
            </w:r>
            <w:r w:rsidR="0018443A" w:rsidRPr="0018443A">
              <w:rPr>
                <w:rFonts w:asciiTheme="majorHAnsi" w:hAnsiTheme="majorHAnsi"/>
                <w:sz w:val="20"/>
                <w:szCs w:val="20"/>
                <w:lang w:val="pt-BR"/>
              </w:rPr>
              <w:t>CPUA-CAU/MG Nº 80.3/2023</w:t>
            </w:r>
            <w:r w:rsidR="001844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de </w:t>
            </w:r>
            <w:r w:rsidR="0018443A" w:rsidRPr="001844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Definições sobre Seminário Conjunto com CPC-CAU/MG e CATHIS-CAU/MG </w:t>
            </w:r>
            <w:r w:rsidR="0018443A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r w:rsidR="0018443A" w:rsidRPr="001844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2023</w:t>
            </w:r>
            <w:r w:rsidR="0018443A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54E5DFB" w14:textId="77777777" w:rsidR="003D38FE" w:rsidRPr="00B4519B" w:rsidRDefault="003D38FE" w:rsidP="0018443A">
            <w:pPr>
              <w:ind w:left="720"/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14:paraId="61ECBC91" w14:textId="550A17AC" w:rsidR="00B4519B" w:rsidRDefault="00B4519B" w:rsidP="0018443A">
            <w:pPr>
              <w:ind w:left="720"/>
              <w:jc w:val="both"/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</w:pPr>
            <w:r w:rsidRPr="009C6CC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“</w:t>
            </w:r>
            <w:r w:rsidR="0018443A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 xml:space="preserve">2. </w:t>
            </w:r>
            <w:r w:rsidRPr="009C6CC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 xml:space="preserve">A CPC-CAU/MG indicou a Sra. Renata Baracho (atual coordenadora do curso de Ambiente Construído e Patrimônio Sustentável da Escola de Arquitetura UFMG e Doutora em Ciência da Informação pela UFMG, Pós doutorado: </w:t>
            </w:r>
            <w:proofErr w:type="spellStart"/>
            <w:r w:rsidRPr="009C6CC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Visiting</w:t>
            </w:r>
            <w:proofErr w:type="spellEnd"/>
            <w:r w:rsidRPr="009C6CC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 xml:space="preserve"> Scholar na </w:t>
            </w:r>
            <w:proofErr w:type="spellStart"/>
            <w:r w:rsidRPr="009C6CC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University</w:t>
            </w:r>
            <w:proofErr w:type="spellEnd"/>
            <w:r w:rsidRPr="009C6CC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C6CC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of</w:t>
            </w:r>
            <w:proofErr w:type="spellEnd"/>
            <w:r w:rsidRPr="009C6CC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 xml:space="preserve"> South Florida - USF/USA) como Palestrante. Apresentou o nome do arquiteto e urbanista Sr. Marcos </w:t>
            </w:r>
            <w:proofErr w:type="spellStart"/>
            <w:r w:rsidRPr="009C6CC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Olender</w:t>
            </w:r>
            <w:proofErr w:type="spellEnd"/>
            <w:r w:rsidRPr="009C6CC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 xml:space="preserve"> (professor da UFJF) como debatedor e o Conselheiro Coordenador da CPC-CAU/MG, Sérgio Luiz Barreto Campello Cardoso Ayres como mediador. Alternativamente para palestrante ou debatedor, indicaram também o nome da arquiteta e urbanista Sra. </w:t>
            </w:r>
            <w:proofErr w:type="spellStart"/>
            <w:r w:rsidRPr="009C6CC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Nizimar</w:t>
            </w:r>
            <w:proofErr w:type="spellEnd"/>
            <w:r w:rsidRPr="009C6CC6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 xml:space="preserve"> Martinez Perez Caldas (Prefeitura de SP).”</w:t>
            </w:r>
          </w:p>
          <w:p w14:paraId="7333D520" w14:textId="77777777" w:rsidR="009C6CC6" w:rsidRDefault="009C6CC6" w:rsidP="00D955E2">
            <w:pPr>
              <w:jc w:val="both"/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</w:pPr>
          </w:p>
          <w:p w14:paraId="372E98F9" w14:textId="4A45F7B5" w:rsidR="009C6CC6" w:rsidRPr="009C6CC6" w:rsidRDefault="009C6CC6" w:rsidP="00D955E2">
            <w:pPr>
              <w:jc w:val="both"/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</w:pPr>
            <w:r w:rsidRPr="009C6CC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Caso os </w:t>
            </w:r>
            <w:r w:rsidR="009B132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participantes </w:t>
            </w:r>
            <w:r w:rsidRPr="009C6CC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anteriormente sinalizados não estejam disponíveis, a CPC-CAU/MG indicou o </w:t>
            </w:r>
            <w:r w:rsidR="00FF6DEA" w:rsidRPr="00FF6DEA">
              <w:rPr>
                <w:rFonts w:asciiTheme="majorHAnsi" w:hAnsiTheme="majorHAnsi"/>
                <w:sz w:val="20"/>
                <w:szCs w:val="20"/>
                <w:lang w:val="pt-BR"/>
              </w:rPr>
              <w:t>Professor assistente no Centro Universitário Metodista Izabela Hendrix</w:t>
            </w:r>
            <w:r w:rsidR="00FF6D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9C6CC6">
              <w:rPr>
                <w:rFonts w:asciiTheme="majorHAnsi" w:hAnsiTheme="majorHAnsi"/>
                <w:sz w:val="20"/>
                <w:szCs w:val="20"/>
                <w:lang w:val="pt-BR"/>
              </w:rPr>
              <w:t>sr. Lizandro de Melo Franco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2874D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para </w:t>
            </w:r>
            <w:r w:rsidRPr="009C6CC6">
              <w:rPr>
                <w:rFonts w:asciiTheme="majorHAnsi" w:hAnsiTheme="majorHAnsi"/>
                <w:sz w:val="20"/>
                <w:szCs w:val="20"/>
                <w:lang w:val="pt-BR"/>
              </w:rPr>
              <w:t>debatedor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(de preferência) ou palestrante, a depender da disponibilidade dos outros participantes</w:t>
            </w:r>
            <w:r w:rsidRPr="009C6CC6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520AE8C2" w14:textId="2CA574A0" w:rsidR="00B4519B" w:rsidRPr="004502D1" w:rsidRDefault="00B4519B" w:rsidP="00D955E2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43F4195D" w14:textId="77777777" w:rsidR="00B4519B" w:rsidRDefault="00B4519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1B67" w:rsidRPr="00FF4384" w14:paraId="07181754" w14:textId="77777777" w:rsidTr="00631D8B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17F60" w14:textId="1F1150CE" w:rsidR="00131B67" w:rsidRPr="00131B67" w:rsidRDefault="00131B67" w:rsidP="00131B67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ENCERRAMENTO</w:t>
            </w:r>
          </w:p>
          <w:p w14:paraId="015077FF" w14:textId="77777777" w:rsidR="00131B67" w:rsidRPr="00FF4384" w:rsidRDefault="00131B67" w:rsidP="00631D8B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131B67" w:rsidRPr="00880D80" w14:paraId="1F4B123B" w14:textId="77777777" w:rsidTr="00631D8B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243B301" w14:textId="77777777" w:rsidR="00131B67" w:rsidRDefault="00131B67" w:rsidP="00631D8B">
            <w:pPr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14:paraId="09B55F4D" w14:textId="77777777" w:rsidR="00131B67" w:rsidRDefault="00131B67" w:rsidP="00631D8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1B67">
              <w:rPr>
                <w:rFonts w:asciiTheme="majorHAnsi" w:hAnsiTheme="majorHAnsi"/>
                <w:sz w:val="20"/>
                <w:szCs w:val="20"/>
                <w:lang w:val="pt-BR"/>
              </w:rPr>
              <w:t>A sessão foi encerrada às 10h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40</w:t>
            </w:r>
            <w:r w:rsidRPr="00131B67">
              <w:rPr>
                <w:rFonts w:asciiTheme="majorHAnsi" w:hAnsiTheme="majorHAnsi"/>
                <w:sz w:val="20"/>
                <w:szCs w:val="20"/>
                <w:lang w:val="pt-BR"/>
              </w:rPr>
              <w:t>min.</w:t>
            </w:r>
          </w:p>
          <w:p w14:paraId="7D82D5A5" w14:textId="0A60C4C4" w:rsidR="00131B67" w:rsidRPr="004502D1" w:rsidRDefault="00131B67" w:rsidP="00631D8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21B33553" w14:textId="77777777" w:rsidR="00131B67" w:rsidRDefault="00131B67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56F5896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5BA65339" w14:textId="77777777" w:rsidR="00F777FE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6D39EA8" w14:textId="77777777" w:rsidR="00F777FE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6D444A7" w14:textId="77777777" w:rsidR="00294E74" w:rsidRDefault="00294E74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B77F3E0" w14:textId="77777777" w:rsidR="00EC4F20" w:rsidRPr="008C6AF6" w:rsidRDefault="00EC4F20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F7A4A8D" w14:textId="77777777" w:rsidR="00F777FE" w:rsidRPr="008C6AF6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18AF3EB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1E51716" w14:textId="24276FDB" w:rsidR="00F777FE" w:rsidRPr="0095776C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17D1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Sergio Luiz Barreto C. Cardoso Ayres </w:t>
      </w:r>
      <w:r w:rsidR="00BA691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-</w:t>
      </w:r>
      <w:r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5CB39AC1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7144D04D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7F81347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3088DFF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9C4A1CE" w14:textId="77777777" w:rsidR="00294E74" w:rsidRPr="008C6AF6" w:rsidRDefault="00294E74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A3C2535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84F33AA" w14:textId="39BC05D2" w:rsidR="00F777FE" w:rsidRPr="0095776C" w:rsidRDefault="0063347F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Michela Perigolo Rezende </w:t>
      </w:r>
      <w:r w:rsidR="00BA691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-</w:t>
      </w:r>
      <w:r w:rsidR="00F777FE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="00F777FE">
        <w:rPr>
          <w:rFonts w:asciiTheme="majorHAnsi" w:hAnsiTheme="majorHAnsi" w:cs="Arial"/>
          <w:sz w:val="20"/>
          <w:szCs w:val="20"/>
          <w:lang w:val="pt-BR" w:eastAsia="pt-BR"/>
        </w:rPr>
        <w:t xml:space="preserve"> Adjunt</w:t>
      </w: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617DB116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2DFF78E7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CCDFC93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677419" w14:textId="77777777" w:rsidR="0063347F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1DDDA97" w14:textId="77777777" w:rsidR="0063347F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717C845" w14:textId="77777777" w:rsidR="0063347F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1EE6DA1" w14:textId="77777777" w:rsidR="0063347F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C8871CA" w14:textId="77777777" w:rsidR="0063347F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3B07AD2" w14:textId="77777777" w:rsidR="0063347F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2166D63" w14:textId="77777777" w:rsidR="0063347F" w:rsidRPr="008C6AF6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66ACABF" w14:textId="77777777" w:rsidR="0063347F" w:rsidRPr="008C6AF6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9F0C665" w14:textId="520838F4" w:rsidR="0063347F" w:rsidRPr="0095776C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17D1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Ademir Nogueira de Ávila </w:t>
      </w: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–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Membro Titular</w:t>
      </w:r>
    </w:p>
    <w:p w14:paraId="34F7F5B2" w14:textId="77777777" w:rsidR="0063347F" w:rsidRDefault="0063347F" w:rsidP="0063347F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249EE297" w14:textId="77777777" w:rsidR="0063347F" w:rsidRDefault="0063347F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9787CC1" w14:textId="77777777" w:rsidR="00294E74" w:rsidRDefault="00294E74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40DE0CA" w14:textId="77777777" w:rsidR="006E545B" w:rsidRDefault="006E545B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0CC7BA7" w14:textId="77777777" w:rsidR="00EC4F20" w:rsidRDefault="00EC4F20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58255EB" w14:textId="77777777" w:rsidR="0063347F" w:rsidRPr="008C6AF6" w:rsidRDefault="0063347F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37576FC" w14:textId="77777777" w:rsidR="006E545B" w:rsidRPr="008C6AF6" w:rsidRDefault="006E545B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24805A9" w14:textId="7DD8B54B" w:rsidR="006E545B" w:rsidRPr="0095776C" w:rsidRDefault="006E545B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524AA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Adriane de Almeida Matthes </w:t>
      </w:r>
      <w:r w:rsidR="00BA691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-</w:t>
      </w:r>
      <w:r>
        <w:rPr>
          <w:rFonts w:asciiTheme="majorHAnsi" w:hAnsiTheme="majorHAnsi" w:cs="Arial"/>
          <w:sz w:val="20"/>
          <w:szCs w:val="20"/>
          <w:lang w:val="pt-BR" w:eastAsia="pt-BR"/>
        </w:rPr>
        <w:t>Membro Suplente</w:t>
      </w:r>
    </w:p>
    <w:p w14:paraId="200DC969" w14:textId="77777777" w:rsidR="006E545B" w:rsidRPr="008C6AF6" w:rsidRDefault="006E545B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4C667073" w14:textId="77777777" w:rsidR="002874D5" w:rsidRDefault="002874D5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2A3C0EA" w14:textId="77777777" w:rsidR="00BB6EE0" w:rsidRDefault="00BB6EE0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BBDD402" w14:textId="77777777" w:rsidR="002874D5" w:rsidRDefault="002874D5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A4283AF" w14:textId="77777777" w:rsidR="002874D5" w:rsidRPr="008C6AF6" w:rsidRDefault="002874D5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BF3E5D6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20E3C8F4" w14:textId="6406506B" w:rsidR="00F777FE" w:rsidRPr="0095776C" w:rsidRDefault="006E545B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6E545B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Fernanda Camargo Ferreira </w:t>
      </w:r>
      <w:r w:rsidR="00BA691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-</w:t>
      </w:r>
      <w:r w:rsidR="00F777FE">
        <w:rPr>
          <w:rFonts w:asciiTheme="majorHAnsi" w:hAnsiTheme="majorHAnsi" w:cs="Arial"/>
          <w:sz w:val="20"/>
          <w:szCs w:val="20"/>
          <w:lang w:val="pt-BR" w:eastAsia="pt-BR"/>
        </w:rPr>
        <w:t>Membro Suplente</w:t>
      </w:r>
    </w:p>
    <w:p w14:paraId="5DA0F46F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02CE1E38" w14:textId="77777777" w:rsidR="00F777FE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59A0EB2" w14:textId="77777777" w:rsidR="00F777FE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9FADBAD" w14:textId="77777777" w:rsidR="0063347F" w:rsidRDefault="0063347F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29A1228" w14:textId="77777777" w:rsidR="002874D5" w:rsidRPr="008C6AF6" w:rsidRDefault="002874D5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2329E28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AEA0FB1" w14:textId="77777777" w:rsidR="00F777FE" w:rsidRPr="00FF4384" w:rsidRDefault="00F777FE" w:rsidP="00F777FE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Carolina Martins de Oliveira Barbosa</w:t>
      </w:r>
    </w:p>
    <w:p w14:paraId="4068C4C1" w14:textId="77777777" w:rsidR="00F777FE" w:rsidRPr="0095776C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szCs w:val="20"/>
          <w:lang w:val="pt-BR" w:eastAsia="pt-BR"/>
        </w:rPr>
        <w:t>e Urbanista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0E50F695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533B756F" w14:textId="067B5B6F" w:rsidR="0095776C" w:rsidRPr="008C6AF6" w:rsidRDefault="0095776C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95776C" w:rsidRPr="008C6AF6">
      <w:headerReference w:type="default" r:id="rId10"/>
      <w:footerReference w:type="default" r:id="rId11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6835E" w14:textId="77777777" w:rsidR="00C918C3" w:rsidRDefault="00C918C3">
      <w:r>
        <w:separator/>
      </w:r>
    </w:p>
  </w:endnote>
  <w:endnote w:type="continuationSeparator" w:id="0">
    <w:p w14:paraId="57827551" w14:textId="77777777" w:rsidR="00C918C3" w:rsidRDefault="00C9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BA7DC" w14:textId="77777777" w:rsidR="00C918C3" w:rsidRDefault="00C918C3">
      <w:r>
        <w:separator/>
      </w:r>
    </w:p>
  </w:footnote>
  <w:footnote w:type="continuationSeparator" w:id="0">
    <w:p w14:paraId="0FEFEAF3" w14:textId="77777777" w:rsidR="00C918C3" w:rsidRDefault="00C9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69A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96152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BF71A3"/>
    <w:multiLevelType w:val="multilevel"/>
    <w:tmpl w:val="16FE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B73A5F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F39B1"/>
    <w:multiLevelType w:val="hybridMultilevel"/>
    <w:tmpl w:val="E66695F8"/>
    <w:lvl w:ilvl="0" w:tplc="3524F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F43B3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3B51D9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1775C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60F9D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61357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D3D12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4BB0"/>
    <w:rsid w:val="00023035"/>
    <w:rsid w:val="00025210"/>
    <w:rsid w:val="00027FF8"/>
    <w:rsid w:val="00031C83"/>
    <w:rsid w:val="00031ECC"/>
    <w:rsid w:val="00032F5C"/>
    <w:rsid w:val="00034EDE"/>
    <w:rsid w:val="00035DCC"/>
    <w:rsid w:val="00036140"/>
    <w:rsid w:val="00040351"/>
    <w:rsid w:val="00042ECB"/>
    <w:rsid w:val="00043280"/>
    <w:rsid w:val="00060FD0"/>
    <w:rsid w:val="000747FA"/>
    <w:rsid w:val="00074F63"/>
    <w:rsid w:val="00084D7A"/>
    <w:rsid w:val="00091E30"/>
    <w:rsid w:val="000A6BE5"/>
    <w:rsid w:val="000B24B8"/>
    <w:rsid w:val="000C0524"/>
    <w:rsid w:val="000C151C"/>
    <w:rsid w:val="000C6155"/>
    <w:rsid w:val="000D3A2D"/>
    <w:rsid w:val="000D5801"/>
    <w:rsid w:val="000E3837"/>
    <w:rsid w:val="000E60E2"/>
    <w:rsid w:val="000E7B11"/>
    <w:rsid w:val="000F056F"/>
    <w:rsid w:val="000F1ECC"/>
    <w:rsid w:val="000F419C"/>
    <w:rsid w:val="000F4695"/>
    <w:rsid w:val="0010775F"/>
    <w:rsid w:val="0011029D"/>
    <w:rsid w:val="001104D7"/>
    <w:rsid w:val="00112CA2"/>
    <w:rsid w:val="001160DA"/>
    <w:rsid w:val="00117E4A"/>
    <w:rsid w:val="001318DD"/>
    <w:rsid w:val="00131ADC"/>
    <w:rsid w:val="00131B67"/>
    <w:rsid w:val="001323FC"/>
    <w:rsid w:val="00144FD0"/>
    <w:rsid w:val="00146390"/>
    <w:rsid w:val="001533CF"/>
    <w:rsid w:val="001618BE"/>
    <w:rsid w:val="00164FE5"/>
    <w:rsid w:val="0017578F"/>
    <w:rsid w:val="0017674A"/>
    <w:rsid w:val="00180011"/>
    <w:rsid w:val="0018443A"/>
    <w:rsid w:val="00187C96"/>
    <w:rsid w:val="00192F7D"/>
    <w:rsid w:val="00193DA3"/>
    <w:rsid w:val="001A405B"/>
    <w:rsid w:val="001A4779"/>
    <w:rsid w:val="001B4C81"/>
    <w:rsid w:val="001B6AE6"/>
    <w:rsid w:val="001C5F97"/>
    <w:rsid w:val="001D1B93"/>
    <w:rsid w:val="001D49CB"/>
    <w:rsid w:val="0020102C"/>
    <w:rsid w:val="00203B80"/>
    <w:rsid w:val="00204C0D"/>
    <w:rsid w:val="00207241"/>
    <w:rsid w:val="00207D0A"/>
    <w:rsid w:val="00211752"/>
    <w:rsid w:val="00212507"/>
    <w:rsid w:val="00217673"/>
    <w:rsid w:val="002209A3"/>
    <w:rsid w:val="0022313C"/>
    <w:rsid w:val="00224625"/>
    <w:rsid w:val="00231EEB"/>
    <w:rsid w:val="00232AB4"/>
    <w:rsid w:val="00246158"/>
    <w:rsid w:val="00250D19"/>
    <w:rsid w:val="00250D87"/>
    <w:rsid w:val="002513B5"/>
    <w:rsid w:val="00254F8A"/>
    <w:rsid w:val="00260EB0"/>
    <w:rsid w:val="0027057E"/>
    <w:rsid w:val="0027318C"/>
    <w:rsid w:val="00274427"/>
    <w:rsid w:val="00275C79"/>
    <w:rsid w:val="00276752"/>
    <w:rsid w:val="0028599B"/>
    <w:rsid w:val="002874D5"/>
    <w:rsid w:val="00294E74"/>
    <w:rsid w:val="00295065"/>
    <w:rsid w:val="00296633"/>
    <w:rsid w:val="002978BD"/>
    <w:rsid w:val="002A42CA"/>
    <w:rsid w:val="002A57A5"/>
    <w:rsid w:val="002C216D"/>
    <w:rsid w:val="002D17FB"/>
    <w:rsid w:val="002D28BB"/>
    <w:rsid w:val="002E5700"/>
    <w:rsid w:val="002E6385"/>
    <w:rsid w:val="00307A81"/>
    <w:rsid w:val="0031122E"/>
    <w:rsid w:val="0031376B"/>
    <w:rsid w:val="00313C4E"/>
    <w:rsid w:val="00315545"/>
    <w:rsid w:val="00317D68"/>
    <w:rsid w:val="00330D38"/>
    <w:rsid w:val="00331703"/>
    <w:rsid w:val="00332061"/>
    <w:rsid w:val="0033415D"/>
    <w:rsid w:val="003403DC"/>
    <w:rsid w:val="00345649"/>
    <w:rsid w:val="003458FE"/>
    <w:rsid w:val="003464B1"/>
    <w:rsid w:val="00347790"/>
    <w:rsid w:val="00352340"/>
    <w:rsid w:val="003526E8"/>
    <w:rsid w:val="003572CF"/>
    <w:rsid w:val="003574F9"/>
    <w:rsid w:val="0037114A"/>
    <w:rsid w:val="00376B11"/>
    <w:rsid w:val="00393C1E"/>
    <w:rsid w:val="003A29CB"/>
    <w:rsid w:val="003C1025"/>
    <w:rsid w:val="003D38FE"/>
    <w:rsid w:val="003D67E5"/>
    <w:rsid w:val="003F20DD"/>
    <w:rsid w:val="003F238D"/>
    <w:rsid w:val="003F6032"/>
    <w:rsid w:val="00400BE8"/>
    <w:rsid w:val="0040101C"/>
    <w:rsid w:val="004019BC"/>
    <w:rsid w:val="00403282"/>
    <w:rsid w:val="00412D14"/>
    <w:rsid w:val="00413559"/>
    <w:rsid w:val="00421C52"/>
    <w:rsid w:val="004325D2"/>
    <w:rsid w:val="0044192A"/>
    <w:rsid w:val="004502D1"/>
    <w:rsid w:val="004674F9"/>
    <w:rsid w:val="00475E5D"/>
    <w:rsid w:val="00481423"/>
    <w:rsid w:val="00485016"/>
    <w:rsid w:val="0049267C"/>
    <w:rsid w:val="00496750"/>
    <w:rsid w:val="004A1B30"/>
    <w:rsid w:val="004A5592"/>
    <w:rsid w:val="004A7387"/>
    <w:rsid w:val="004B070F"/>
    <w:rsid w:val="004B27B3"/>
    <w:rsid w:val="004B57D6"/>
    <w:rsid w:val="004C4D47"/>
    <w:rsid w:val="004E0921"/>
    <w:rsid w:val="004E5095"/>
    <w:rsid w:val="004E64AA"/>
    <w:rsid w:val="004F6037"/>
    <w:rsid w:val="00504500"/>
    <w:rsid w:val="005202A3"/>
    <w:rsid w:val="00544B65"/>
    <w:rsid w:val="005460EC"/>
    <w:rsid w:val="0055266E"/>
    <w:rsid w:val="005664D1"/>
    <w:rsid w:val="005753D5"/>
    <w:rsid w:val="0058395B"/>
    <w:rsid w:val="00594763"/>
    <w:rsid w:val="00597BD5"/>
    <w:rsid w:val="005A1D65"/>
    <w:rsid w:val="005A6D8F"/>
    <w:rsid w:val="005B3B42"/>
    <w:rsid w:val="005B6066"/>
    <w:rsid w:val="005C0D03"/>
    <w:rsid w:val="005D26D2"/>
    <w:rsid w:val="005D428D"/>
    <w:rsid w:val="005F1F6D"/>
    <w:rsid w:val="00601DC2"/>
    <w:rsid w:val="00610DB9"/>
    <w:rsid w:val="00611EBE"/>
    <w:rsid w:val="0061502B"/>
    <w:rsid w:val="00615F4A"/>
    <w:rsid w:val="00617426"/>
    <w:rsid w:val="00623186"/>
    <w:rsid w:val="006232E4"/>
    <w:rsid w:val="00627A20"/>
    <w:rsid w:val="00630AD5"/>
    <w:rsid w:val="00630B34"/>
    <w:rsid w:val="0063347F"/>
    <w:rsid w:val="00634B33"/>
    <w:rsid w:val="00644F17"/>
    <w:rsid w:val="00655AD6"/>
    <w:rsid w:val="00657009"/>
    <w:rsid w:val="0066517D"/>
    <w:rsid w:val="006810E2"/>
    <w:rsid w:val="00686D15"/>
    <w:rsid w:val="00692726"/>
    <w:rsid w:val="006A01F0"/>
    <w:rsid w:val="006A0AB7"/>
    <w:rsid w:val="006A329A"/>
    <w:rsid w:val="006A38A2"/>
    <w:rsid w:val="006A4A68"/>
    <w:rsid w:val="006B1141"/>
    <w:rsid w:val="006B5FDA"/>
    <w:rsid w:val="006B6454"/>
    <w:rsid w:val="006C0705"/>
    <w:rsid w:val="006C3BCD"/>
    <w:rsid w:val="006D28CA"/>
    <w:rsid w:val="006D7BA9"/>
    <w:rsid w:val="006E545B"/>
    <w:rsid w:val="006E6D2D"/>
    <w:rsid w:val="006F198E"/>
    <w:rsid w:val="006F5964"/>
    <w:rsid w:val="006F6A3B"/>
    <w:rsid w:val="007065A3"/>
    <w:rsid w:val="00706960"/>
    <w:rsid w:val="00717AA4"/>
    <w:rsid w:val="00720A3D"/>
    <w:rsid w:val="00723FEF"/>
    <w:rsid w:val="00726421"/>
    <w:rsid w:val="007312B1"/>
    <w:rsid w:val="00731CF3"/>
    <w:rsid w:val="00740BCD"/>
    <w:rsid w:val="007420AF"/>
    <w:rsid w:val="00744EAA"/>
    <w:rsid w:val="00747644"/>
    <w:rsid w:val="007520B1"/>
    <w:rsid w:val="00761C87"/>
    <w:rsid w:val="0076564E"/>
    <w:rsid w:val="007703A8"/>
    <w:rsid w:val="00783B57"/>
    <w:rsid w:val="00793E7A"/>
    <w:rsid w:val="0079491D"/>
    <w:rsid w:val="007958C6"/>
    <w:rsid w:val="007C3DE9"/>
    <w:rsid w:val="007C5270"/>
    <w:rsid w:val="007D14C3"/>
    <w:rsid w:val="007F1BD0"/>
    <w:rsid w:val="007F6D70"/>
    <w:rsid w:val="008041A0"/>
    <w:rsid w:val="00805D2F"/>
    <w:rsid w:val="00811417"/>
    <w:rsid w:val="008169CE"/>
    <w:rsid w:val="00827AA5"/>
    <w:rsid w:val="00845526"/>
    <w:rsid w:val="00845619"/>
    <w:rsid w:val="00846D3E"/>
    <w:rsid w:val="0084790C"/>
    <w:rsid w:val="00847F89"/>
    <w:rsid w:val="008724F5"/>
    <w:rsid w:val="008727C0"/>
    <w:rsid w:val="00880D80"/>
    <w:rsid w:val="008B5E0B"/>
    <w:rsid w:val="008B6415"/>
    <w:rsid w:val="008C25FD"/>
    <w:rsid w:val="008C6AF6"/>
    <w:rsid w:val="008C6FE0"/>
    <w:rsid w:val="008C745C"/>
    <w:rsid w:val="008C780D"/>
    <w:rsid w:val="008D6C47"/>
    <w:rsid w:val="008F5EF7"/>
    <w:rsid w:val="00901AC9"/>
    <w:rsid w:val="00904DD2"/>
    <w:rsid w:val="0092066E"/>
    <w:rsid w:val="00920F5C"/>
    <w:rsid w:val="00927E60"/>
    <w:rsid w:val="009323DA"/>
    <w:rsid w:val="00935944"/>
    <w:rsid w:val="00941BF7"/>
    <w:rsid w:val="00944F89"/>
    <w:rsid w:val="00953F7D"/>
    <w:rsid w:val="0095776C"/>
    <w:rsid w:val="00960864"/>
    <w:rsid w:val="00967C2C"/>
    <w:rsid w:val="0097276E"/>
    <w:rsid w:val="0097309B"/>
    <w:rsid w:val="00975AF2"/>
    <w:rsid w:val="00980785"/>
    <w:rsid w:val="00980B7C"/>
    <w:rsid w:val="009867A1"/>
    <w:rsid w:val="00990A66"/>
    <w:rsid w:val="00994754"/>
    <w:rsid w:val="009A11F8"/>
    <w:rsid w:val="009A61F0"/>
    <w:rsid w:val="009B1322"/>
    <w:rsid w:val="009B3A08"/>
    <w:rsid w:val="009B439E"/>
    <w:rsid w:val="009C023E"/>
    <w:rsid w:val="009C1FAC"/>
    <w:rsid w:val="009C2FC9"/>
    <w:rsid w:val="009C6CC6"/>
    <w:rsid w:val="009D0851"/>
    <w:rsid w:val="009D124E"/>
    <w:rsid w:val="009E3F2D"/>
    <w:rsid w:val="009E789F"/>
    <w:rsid w:val="009F0CC2"/>
    <w:rsid w:val="009F4E4A"/>
    <w:rsid w:val="00A07397"/>
    <w:rsid w:val="00A20F10"/>
    <w:rsid w:val="00A27652"/>
    <w:rsid w:val="00A36AB8"/>
    <w:rsid w:val="00A44591"/>
    <w:rsid w:val="00A60EB0"/>
    <w:rsid w:val="00A61D59"/>
    <w:rsid w:val="00A64551"/>
    <w:rsid w:val="00A71DBF"/>
    <w:rsid w:val="00A74E12"/>
    <w:rsid w:val="00A75E62"/>
    <w:rsid w:val="00A760FF"/>
    <w:rsid w:val="00A76EBB"/>
    <w:rsid w:val="00A86469"/>
    <w:rsid w:val="00AA69EF"/>
    <w:rsid w:val="00AB38A2"/>
    <w:rsid w:val="00AC55C8"/>
    <w:rsid w:val="00AC7F4A"/>
    <w:rsid w:val="00AD5C46"/>
    <w:rsid w:val="00AD725D"/>
    <w:rsid w:val="00AE167D"/>
    <w:rsid w:val="00B0302D"/>
    <w:rsid w:val="00B04476"/>
    <w:rsid w:val="00B13ADB"/>
    <w:rsid w:val="00B15608"/>
    <w:rsid w:val="00B26BE0"/>
    <w:rsid w:val="00B30203"/>
    <w:rsid w:val="00B31721"/>
    <w:rsid w:val="00B37AF7"/>
    <w:rsid w:val="00B37B77"/>
    <w:rsid w:val="00B44E9E"/>
    <w:rsid w:val="00B4519B"/>
    <w:rsid w:val="00B46377"/>
    <w:rsid w:val="00B52DF4"/>
    <w:rsid w:val="00B6509F"/>
    <w:rsid w:val="00B66C82"/>
    <w:rsid w:val="00B71EF7"/>
    <w:rsid w:val="00B7685B"/>
    <w:rsid w:val="00BA6917"/>
    <w:rsid w:val="00BB29FA"/>
    <w:rsid w:val="00BB53F0"/>
    <w:rsid w:val="00BB6EE0"/>
    <w:rsid w:val="00BB7825"/>
    <w:rsid w:val="00BC7E6F"/>
    <w:rsid w:val="00BF4CE2"/>
    <w:rsid w:val="00C06A4F"/>
    <w:rsid w:val="00C06E8D"/>
    <w:rsid w:val="00C22179"/>
    <w:rsid w:val="00C303BD"/>
    <w:rsid w:val="00C37452"/>
    <w:rsid w:val="00C4435B"/>
    <w:rsid w:val="00C5259B"/>
    <w:rsid w:val="00C634D6"/>
    <w:rsid w:val="00C6352D"/>
    <w:rsid w:val="00C67541"/>
    <w:rsid w:val="00C67B6D"/>
    <w:rsid w:val="00C70EAF"/>
    <w:rsid w:val="00C7274A"/>
    <w:rsid w:val="00C73715"/>
    <w:rsid w:val="00C75DE4"/>
    <w:rsid w:val="00C82F15"/>
    <w:rsid w:val="00C83D27"/>
    <w:rsid w:val="00C90789"/>
    <w:rsid w:val="00C918C3"/>
    <w:rsid w:val="00C91F43"/>
    <w:rsid w:val="00CA19B7"/>
    <w:rsid w:val="00CA5EF6"/>
    <w:rsid w:val="00CB0457"/>
    <w:rsid w:val="00CB5CAA"/>
    <w:rsid w:val="00CC16ED"/>
    <w:rsid w:val="00CD5B75"/>
    <w:rsid w:val="00CD76DA"/>
    <w:rsid w:val="00CE7536"/>
    <w:rsid w:val="00CF0845"/>
    <w:rsid w:val="00CF2C23"/>
    <w:rsid w:val="00D07860"/>
    <w:rsid w:val="00D116E3"/>
    <w:rsid w:val="00D1503A"/>
    <w:rsid w:val="00D15B06"/>
    <w:rsid w:val="00D20F63"/>
    <w:rsid w:val="00D22E01"/>
    <w:rsid w:val="00D5386E"/>
    <w:rsid w:val="00D564D2"/>
    <w:rsid w:val="00D66B18"/>
    <w:rsid w:val="00D747E5"/>
    <w:rsid w:val="00D870AA"/>
    <w:rsid w:val="00D90689"/>
    <w:rsid w:val="00D930D8"/>
    <w:rsid w:val="00D97224"/>
    <w:rsid w:val="00DA2C85"/>
    <w:rsid w:val="00DA47EE"/>
    <w:rsid w:val="00DA7171"/>
    <w:rsid w:val="00DB0BCF"/>
    <w:rsid w:val="00DC3D44"/>
    <w:rsid w:val="00DC7B9B"/>
    <w:rsid w:val="00DE2705"/>
    <w:rsid w:val="00DE447E"/>
    <w:rsid w:val="00E072FA"/>
    <w:rsid w:val="00E15F51"/>
    <w:rsid w:val="00E203D1"/>
    <w:rsid w:val="00E228DF"/>
    <w:rsid w:val="00E32874"/>
    <w:rsid w:val="00E3377E"/>
    <w:rsid w:val="00E35F79"/>
    <w:rsid w:val="00E44DED"/>
    <w:rsid w:val="00E705FE"/>
    <w:rsid w:val="00E73D25"/>
    <w:rsid w:val="00E76DD9"/>
    <w:rsid w:val="00E80499"/>
    <w:rsid w:val="00E85634"/>
    <w:rsid w:val="00E9616C"/>
    <w:rsid w:val="00EB0732"/>
    <w:rsid w:val="00EC24C4"/>
    <w:rsid w:val="00EC4F20"/>
    <w:rsid w:val="00EC722C"/>
    <w:rsid w:val="00EF78ED"/>
    <w:rsid w:val="00F00BA5"/>
    <w:rsid w:val="00F03502"/>
    <w:rsid w:val="00F07535"/>
    <w:rsid w:val="00F11E8A"/>
    <w:rsid w:val="00F12AAE"/>
    <w:rsid w:val="00F179F2"/>
    <w:rsid w:val="00F17FA6"/>
    <w:rsid w:val="00F32094"/>
    <w:rsid w:val="00F35B0A"/>
    <w:rsid w:val="00F460F0"/>
    <w:rsid w:val="00F60850"/>
    <w:rsid w:val="00F64A1C"/>
    <w:rsid w:val="00F7051B"/>
    <w:rsid w:val="00F7168A"/>
    <w:rsid w:val="00F777FE"/>
    <w:rsid w:val="00F8363E"/>
    <w:rsid w:val="00F84409"/>
    <w:rsid w:val="00F9498E"/>
    <w:rsid w:val="00FA0571"/>
    <w:rsid w:val="00FA7D4D"/>
    <w:rsid w:val="00FB11C7"/>
    <w:rsid w:val="00FC179A"/>
    <w:rsid w:val="00FC2D1B"/>
    <w:rsid w:val="00FD4782"/>
    <w:rsid w:val="00FE764C"/>
    <w:rsid w:val="00FF1AF2"/>
    <w:rsid w:val="00FF4384"/>
    <w:rsid w:val="00FF6DEA"/>
    <w:rsid w:val="00FF7686"/>
    <w:rsid w:val="0371D7F1"/>
    <w:rsid w:val="03C2A175"/>
    <w:rsid w:val="03D6D1F1"/>
    <w:rsid w:val="0469AD1A"/>
    <w:rsid w:val="0629E851"/>
    <w:rsid w:val="06E2AFB3"/>
    <w:rsid w:val="0A461375"/>
    <w:rsid w:val="0D2C76DD"/>
    <w:rsid w:val="0D6C7960"/>
    <w:rsid w:val="0DD50653"/>
    <w:rsid w:val="0EBDBC14"/>
    <w:rsid w:val="0FBE7F21"/>
    <w:rsid w:val="118FEF8F"/>
    <w:rsid w:val="131365BD"/>
    <w:rsid w:val="13D91270"/>
    <w:rsid w:val="14C79051"/>
    <w:rsid w:val="164A3855"/>
    <w:rsid w:val="167147F4"/>
    <w:rsid w:val="16E384EC"/>
    <w:rsid w:val="1751F0A8"/>
    <w:rsid w:val="17DBDA6B"/>
    <w:rsid w:val="17FF3113"/>
    <w:rsid w:val="180D1855"/>
    <w:rsid w:val="19969288"/>
    <w:rsid w:val="1C7D48E4"/>
    <w:rsid w:val="1D3C5644"/>
    <w:rsid w:val="215D2C8F"/>
    <w:rsid w:val="21B22AA3"/>
    <w:rsid w:val="21E9DE09"/>
    <w:rsid w:val="22F0E0F2"/>
    <w:rsid w:val="23295791"/>
    <w:rsid w:val="23D225FE"/>
    <w:rsid w:val="2544AFF8"/>
    <w:rsid w:val="2557EE5F"/>
    <w:rsid w:val="25B84EB1"/>
    <w:rsid w:val="25DC2081"/>
    <w:rsid w:val="26C67131"/>
    <w:rsid w:val="276634CE"/>
    <w:rsid w:val="27D372A9"/>
    <w:rsid w:val="283E844F"/>
    <w:rsid w:val="2895D322"/>
    <w:rsid w:val="2D11F572"/>
    <w:rsid w:val="2E11A4B6"/>
    <w:rsid w:val="2F6B497B"/>
    <w:rsid w:val="32FFFBDC"/>
    <w:rsid w:val="365B16C7"/>
    <w:rsid w:val="371C040B"/>
    <w:rsid w:val="3803E35A"/>
    <w:rsid w:val="38435BE9"/>
    <w:rsid w:val="3ABA18F7"/>
    <w:rsid w:val="3DD98460"/>
    <w:rsid w:val="3E6A79BE"/>
    <w:rsid w:val="3EE072C6"/>
    <w:rsid w:val="3F6ADDEF"/>
    <w:rsid w:val="40FFEA4B"/>
    <w:rsid w:val="421A69AC"/>
    <w:rsid w:val="4352B2D6"/>
    <w:rsid w:val="437C28CC"/>
    <w:rsid w:val="46FC0AE1"/>
    <w:rsid w:val="4924248D"/>
    <w:rsid w:val="499B5837"/>
    <w:rsid w:val="49B2407E"/>
    <w:rsid w:val="4A76F5D7"/>
    <w:rsid w:val="4BD4F9CD"/>
    <w:rsid w:val="4C00A9F2"/>
    <w:rsid w:val="4CE577DF"/>
    <w:rsid w:val="4F698379"/>
    <w:rsid w:val="4F94A4C0"/>
    <w:rsid w:val="4FA35BCD"/>
    <w:rsid w:val="506E00A7"/>
    <w:rsid w:val="5352CDC8"/>
    <w:rsid w:val="5466D734"/>
    <w:rsid w:val="57089565"/>
    <w:rsid w:val="57C7A768"/>
    <w:rsid w:val="585DBF50"/>
    <w:rsid w:val="58C8DDC7"/>
    <w:rsid w:val="59211FFA"/>
    <w:rsid w:val="596377C9"/>
    <w:rsid w:val="5ABCF05B"/>
    <w:rsid w:val="606AFC14"/>
    <w:rsid w:val="653E6D37"/>
    <w:rsid w:val="67EE65AB"/>
    <w:rsid w:val="67F5B79B"/>
    <w:rsid w:val="6BADAEBB"/>
    <w:rsid w:val="6D8BD6EB"/>
    <w:rsid w:val="6DC9A356"/>
    <w:rsid w:val="6FD91270"/>
    <w:rsid w:val="70811FDE"/>
    <w:rsid w:val="717372A1"/>
    <w:rsid w:val="741A8E1A"/>
    <w:rsid w:val="764853F4"/>
    <w:rsid w:val="76E52047"/>
    <w:rsid w:val="77EB370B"/>
    <w:rsid w:val="795EFE28"/>
    <w:rsid w:val="796C2224"/>
    <w:rsid w:val="7DE5EE3E"/>
    <w:rsid w:val="7F4F9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54751164-7552-4954-BE27-E08CF0E2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B38A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B38A2"/>
  </w:style>
  <w:style w:type="character" w:customStyle="1" w:styleId="eop">
    <w:name w:val="eop"/>
    <w:basedOn w:val="Fontepargpadro"/>
    <w:rsid w:val="00AB38A2"/>
  </w:style>
  <w:style w:type="character" w:styleId="Hyperlink">
    <w:name w:val="Hyperlink"/>
    <w:uiPriority w:val="99"/>
    <w:unhideWhenUsed/>
    <w:rsid w:val="00485016"/>
    <w:rPr>
      <w:color w:val="0000FF"/>
      <w:u w:val="single"/>
    </w:rPr>
  </w:style>
  <w:style w:type="paragraph" w:customStyle="1" w:styleId="Default">
    <w:name w:val="Default"/>
    <w:rsid w:val="0048501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31C8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2D1B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250D19"/>
  </w:style>
  <w:style w:type="character" w:styleId="HiperlinkVisitado">
    <w:name w:val="FollowedHyperlink"/>
    <w:basedOn w:val="Fontepargpadro"/>
    <w:uiPriority w:val="99"/>
    <w:semiHidden/>
    <w:unhideWhenUsed/>
    <w:rsid w:val="00731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ha.mg.gov.br/index.php/publicacoes/cadernos-do-patrimonio/Publication/123-Caderno-do-Patrimonio-O-Modernismo-de-Oscar-Niemey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pha.mg.gov.br/index.php/publicacoes/cadernos-do-patrimonio/Publication/123-Caderno-do-Patrimonio-O-Modernismo-de-Oscar-Niemey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6B80-A3B8-40AA-8CCA-F9C1945A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1767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Martins de Oliveira Carolina</cp:lastModifiedBy>
  <cp:revision>30</cp:revision>
  <cp:lastPrinted>2017-05-11T17:11:00Z</cp:lastPrinted>
  <dcterms:created xsi:type="dcterms:W3CDTF">2023-09-04T17:12:00Z</dcterms:created>
  <dcterms:modified xsi:type="dcterms:W3CDTF">2023-09-13T17:51:00Z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