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7CD" w14:textId="77777777" w:rsidR="00217B7F" w:rsidRPr="00935441" w:rsidRDefault="00217B7F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17B7F" w:rsidRPr="00935441" w14:paraId="44852259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40B505D" w14:textId="77777777" w:rsidR="00217B7F" w:rsidRPr="00935441" w:rsidRDefault="00217B7F" w:rsidP="00C97F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35441">
              <w:rPr>
                <w:rFonts w:asciiTheme="majorHAnsi" w:hAnsiTheme="majorHAnsi"/>
                <w:b/>
              </w:rPr>
              <w:t>COMISSÃO DE EXERCÍCIO PROFISSIONAL</w:t>
            </w:r>
          </w:p>
          <w:p w14:paraId="6116D8B9" w14:textId="5A3C7015" w:rsidR="00217B7F" w:rsidRPr="00935441" w:rsidRDefault="00217B7F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935441">
              <w:rPr>
                <w:rFonts w:asciiTheme="majorHAnsi" w:hAnsiTheme="majorHAnsi" w:cs="Times New Roman"/>
                <w:b/>
              </w:rPr>
              <w:t>DELIBERAÇÃO Nº 2</w:t>
            </w:r>
            <w:r w:rsidR="00017974">
              <w:rPr>
                <w:rFonts w:asciiTheme="majorHAnsi" w:hAnsiTheme="majorHAnsi" w:cs="Times New Roman"/>
                <w:b/>
              </w:rPr>
              <w:t>23</w:t>
            </w:r>
            <w:r w:rsidRPr="00935441">
              <w:rPr>
                <w:rFonts w:asciiTheme="majorHAnsi" w:hAnsiTheme="majorHAnsi" w:cs="Times New Roman"/>
                <w:b/>
              </w:rPr>
              <w:t>.</w:t>
            </w:r>
            <w:r w:rsidR="00017974">
              <w:rPr>
                <w:rFonts w:asciiTheme="majorHAnsi" w:hAnsiTheme="majorHAnsi" w:cs="Times New Roman"/>
                <w:b/>
              </w:rPr>
              <w:t>6</w:t>
            </w:r>
            <w:r w:rsidR="000E1B86">
              <w:rPr>
                <w:rFonts w:asciiTheme="majorHAnsi" w:hAnsiTheme="majorHAnsi" w:cs="Times New Roman"/>
                <w:b/>
              </w:rPr>
              <w:t>.2</w:t>
            </w:r>
            <w:r w:rsidRPr="00935441">
              <w:rPr>
                <w:rFonts w:asciiTheme="majorHAnsi" w:hAnsiTheme="majorHAnsi" w:cs="Times New Roman"/>
                <w:b/>
              </w:rPr>
              <w:t>/2023</w:t>
            </w:r>
          </w:p>
        </w:tc>
      </w:tr>
    </w:tbl>
    <w:p w14:paraId="428394D0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17B7F" w:rsidRPr="00935441" w14:paraId="2D49CB41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0B94B" w14:textId="2E79F840" w:rsidR="00217B7F" w:rsidRPr="009B6270" w:rsidRDefault="009B6270" w:rsidP="009B6270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hAnsi="Cambria"/>
                <w:caps/>
                <w:sz w:val="20"/>
                <w:szCs w:val="20"/>
              </w:rPr>
              <w:t>referências</w:t>
            </w:r>
            <w:r w:rsidR="00217B7F" w:rsidRPr="00935441">
              <w:rPr>
                <w:rFonts w:asciiTheme="majorHAnsi" w:hAnsiTheme="majorHAnsi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A0141E5" w14:textId="159A4343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/>
              </w:rPr>
            </w:pPr>
            <w:r w:rsidRPr="00935441">
              <w:rPr>
                <w:rFonts w:asciiTheme="majorHAnsi" w:hAnsiTheme="majorHAnsi"/>
              </w:rPr>
              <w:t xml:space="preserve">Protocolo </w:t>
            </w:r>
            <w:r w:rsidR="00AC287F" w:rsidRPr="00AC287F">
              <w:rPr>
                <w:rFonts w:asciiTheme="majorHAnsi" w:hAnsiTheme="majorHAnsi"/>
              </w:rPr>
              <w:t>SICCAU n° 1852001/2023</w:t>
            </w:r>
          </w:p>
        </w:tc>
      </w:tr>
      <w:tr w:rsidR="00217B7F" w:rsidRPr="00935441" w14:paraId="294DDC7B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074705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3C4C74" w14:textId="05C192BD" w:rsidR="00217B7F" w:rsidRPr="00935441" w:rsidRDefault="008670B1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8670B1">
              <w:rPr>
                <w:rFonts w:asciiTheme="majorHAnsi" w:hAnsiTheme="majorHAnsi"/>
              </w:rPr>
              <w:t>Gerência Técnica e de Fiscalização do CAU/MG;</w:t>
            </w:r>
            <w:r>
              <w:rPr>
                <w:rFonts w:asciiTheme="majorHAnsi" w:hAnsiTheme="majorHAnsi"/>
              </w:rPr>
              <w:t xml:space="preserve"> </w:t>
            </w:r>
            <w:r w:rsidR="00217B7F" w:rsidRPr="00935441">
              <w:rPr>
                <w:rFonts w:asciiTheme="majorHAnsi" w:hAnsiTheme="majorHAnsi"/>
              </w:rPr>
              <w:t>Presidência do CAU/MG</w:t>
            </w:r>
          </w:p>
        </w:tc>
      </w:tr>
      <w:tr w:rsidR="00217B7F" w:rsidRPr="00935441" w14:paraId="41A3541A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0191A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935441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9FB9B0" w14:textId="7787021F" w:rsidR="00217B7F" w:rsidRPr="00935441" w:rsidRDefault="008670B1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8670B1">
              <w:rPr>
                <w:rFonts w:asciiTheme="majorHAnsi" w:hAnsiTheme="majorHAnsi" w:cs="Times New Roman"/>
                <w:b/>
              </w:rPr>
              <w:t>FORMULÁRIO PADRÃO PARA RECURSOS CEP-CAU-MG</w:t>
            </w:r>
          </w:p>
        </w:tc>
      </w:tr>
      <w:bookmarkEnd w:id="0"/>
    </w:tbl>
    <w:p w14:paraId="31DE4802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377D310B" w14:textId="7BDF63FC" w:rsidR="00217B7F" w:rsidRPr="00935441" w:rsidRDefault="00217B7F" w:rsidP="00173214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A COMISSÃO DE EXERCÍCIO PROFISSIONAL – CEP-CAU/MG, reunida ordinariamente, na Sede do CAU/MG, à Avenida Getúlio Vargas, n° 447, Bairro Funcionários, Belo Horizonte/MG, no dia </w:t>
      </w:r>
      <w:r w:rsidR="00017974">
        <w:rPr>
          <w:rFonts w:asciiTheme="majorHAnsi" w:hAnsiTheme="majorHAnsi" w:cs="Times New Roman"/>
        </w:rPr>
        <w:t>18</w:t>
      </w:r>
      <w:r w:rsidRPr="00935441">
        <w:rPr>
          <w:rFonts w:asciiTheme="majorHAnsi" w:hAnsiTheme="majorHAnsi" w:cs="Times New Roman"/>
        </w:rPr>
        <w:t xml:space="preserve"> de </w:t>
      </w:r>
      <w:r w:rsidR="00017974">
        <w:rPr>
          <w:rFonts w:asciiTheme="majorHAnsi" w:hAnsiTheme="majorHAnsi" w:cs="Times New Roman"/>
        </w:rPr>
        <w:t xml:space="preserve">setembro </w:t>
      </w:r>
      <w:r w:rsidRPr="00935441">
        <w:rPr>
          <w:rFonts w:asciiTheme="majorHAnsi" w:hAnsiTheme="majorHAnsi" w:cs="Times New Roman"/>
        </w:rPr>
        <w:t>de 2023 no uso das competências normativas e regimentais, após análise do assunto em epígrafe, e</w:t>
      </w:r>
    </w:p>
    <w:p w14:paraId="1726A931" w14:textId="77777777" w:rsidR="000E1B86" w:rsidRDefault="000E1B86" w:rsidP="000E1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72DDC1FB" w14:textId="6BAE3792" w:rsidR="000E1B86" w:rsidRDefault="000E1B86" w:rsidP="000E1B86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0E1B86">
        <w:rPr>
          <w:rFonts w:asciiTheme="majorHAnsi" w:hAnsiTheme="majorHAnsi" w:cs="Times New Roman"/>
        </w:rPr>
        <w:t xml:space="preserve">Considerando o disposto no Regimento Interno do CAU/MG: </w:t>
      </w:r>
    </w:p>
    <w:p w14:paraId="6ED5276A" w14:textId="77777777" w:rsidR="000E1B86" w:rsidRPr="000E1B86" w:rsidRDefault="000E1B86" w:rsidP="000E1B86">
      <w:pPr>
        <w:spacing w:before="120" w:after="120" w:line="360" w:lineRule="auto"/>
        <w:jc w:val="both"/>
        <w:rPr>
          <w:rFonts w:asciiTheme="majorHAnsi" w:hAnsiTheme="majorHAnsi" w:cs="Times New Roman"/>
        </w:rPr>
      </w:pPr>
    </w:p>
    <w:p w14:paraId="2EB2CEBF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Art. 92. Compete às comissões ordinárias e especiais: </w:t>
      </w:r>
    </w:p>
    <w:p w14:paraId="121B63A4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113F9A63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 </w:t>
      </w:r>
    </w:p>
    <w:p w14:paraId="78911A9D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(...) </w:t>
      </w:r>
    </w:p>
    <w:p w14:paraId="71C24B29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24F8817F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686871EC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(...) </w:t>
      </w:r>
    </w:p>
    <w:p w14:paraId="7FF06A84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408F119A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VIII - propor, apreciar e deliberar sobre questionamentos a atos já normatizados pelo CAU/BR referentes a: </w:t>
      </w:r>
    </w:p>
    <w:p w14:paraId="48FE0907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(...) </w:t>
      </w:r>
    </w:p>
    <w:p w14:paraId="5B185935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146EDB7B" w14:textId="7A2DC57B" w:rsidR="000E1B86" w:rsidRP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atividades técnicas no exercício da Arquitetura e Urbanismo; </w:t>
      </w:r>
    </w:p>
    <w:p w14:paraId="7BE6A731" w14:textId="77777777" w:rsidR="000E1B86" w:rsidRP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3B8E350B" w14:textId="77777777" w:rsidR="000E1B86" w:rsidRPr="00935441" w:rsidRDefault="000E1B86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480CDDFE" w14:textId="30AD24F4" w:rsidR="005D1ADF" w:rsidRPr="00935441" w:rsidRDefault="005D1ADF" w:rsidP="00C51920">
      <w:pPr>
        <w:jc w:val="both"/>
        <w:rPr>
          <w:rFonts w:asciiTheme="majorHAnsi" w:hAnsiTheme="majorHAnsi" w:cs="Times New Roman"/>
        </w:rPr>
      </w:pPr>
    </w:p>
    <w:p w14:paraId="02AB6D4C" w14:textId="02DF4B66" w:rsidR="001224A1" w:rsidRDefault="001224A1" w:rsidP="51C82058">
      <w:pPr>
        <w:spacing w:line="360" w:lineRule="auto"/>
        <w:jc w:val="both"/>
        <w:rPr>
          <w:rFonts w:asciiTheme="majorHAnsi" w:hAnsiTheme="majorHAnsi" w:cs="Times New Roman"/>
        </w:rPr>
      </w:pPr>
      <w:r w:rsidRPr="51C82058">
        <w:rPr>
          <w:rFonts w:asciiTheme="majorHAnsi" w:hAnsiTheme="majorHAnsi" w:cs="Times New Roman"/>
        </w:rPr>
        <w:t xml:space="preserve">Considerando </w:t>
      </w:r>
      <w:r w:rsidR="008670B1" w:rsidRPr="51C82058">
        <w:rPr>
          <w:rFonts w:asciiTheme="majorHAnsi" w:hAnsiTheme="majorHAnsi" w:cs="Times New Roman"/>
        </w:rPr>
        <w:t>demanda encaminhada à Comissão de Exercício Profissional através do Setor Técnico do CAU/MG por um formulário padrão para envio de recursos à Comissão</w:t>
      </w:r>
      <w:r w:rsidR="230F79DD" w:rsidRPr="51C82058">
        <w:rPr>
          <w:rFonts w:asciiTheme="majorHAnsi" w:hAnsiTheme="majorHAnsi" w:cs="Times New Roman"/>
        </w:rPr>
        <w:t xml:space="preserve"> de Exercício Profissional</w:t>
      </w:r>
      <w:r w:rsidR="008670B1" w:rsidRPr="51C82058">
        <w:rPr>
          <w:rFonts w:asciiTheme="majorHAnsi" w:hAnsiTheme="majorHAnsi" w:cs="Times New Roman"/>
        </w:rPr>
        <w:t>.</w:t>
      </w:r>
    </w:p>
    <w:p w14:paraId="1BCBF542" w14:textId="77777777" w:rsidR="008670B1" w:rsidRPr="00935441" w:rsidRDefault="008670B1" w:rsidP="00017974">
      <w:pPr>
        <w:spacing w:line="360" w:lineRule="auto"/>
        <w:jc w:val="both"/>
        <w:rPr>
          <w:rFonts w:asciiTheme="majorHAnsi" w:hAnsiTheme="majorHAnsi" w:cs="Times New Roman"/>
        </w:rPr>
      </w:pPr>
    </w:p>
    <w:p w14:paraId="058CB57C" w14:textId="4A8394F4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34F620EB" w14:textId="6159ADC3" w:rsidR="001C7501" w:rsidRPr="00935441" w:rsidRDefault="001C750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6182EB44" w14:textId="77777777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01FD4692" w14:textId="77777777" w:rsidR="008670B1" w:rsidRDefault="008670B1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14:paraId="56524D17" w14:textId="7A8CAE07" w:rsidR="0008559A" w:rsidRDefault="0008559A" w:rsidP="00017974">
      <w:pPr>
        <w:rPr>
          <w:rFonts w:asciiTheme="majorHAnsi" w:hAnsiTheme="majorHAnsi" w:cs="Times New Roman"/>
          <w:b/>
        </w:rPr>
      </w:pPr>
      <w:r w:rsidRPr="00935441">
        <w:rPr>
          <w:rFonts w:asciiTheme="majorHAnsi" w:hAnsiTheme="majorHAnsi" w:cs="Times New Roman"/>
          <w:b/>
        </w:rPr>
        <w:lastRenderedPageBreak/>
        <w:t>DELIBER</w:t>
      </w:r>
      <w:r w:rsidR="00254188" w:rsidRPr="00935441">
        <w:rPr>
          <w:rFonts w:asciiTheme="majorHAnsi" w:hAnsiTheme="majorHAnsi" w:cs="Times New Roman"/>
          <w:b/>
        </w:rPr>
        <w:t>OU</w:t>
      </w:r>
    </w:p>
    <w:p w14:paraId="6C81A5A1" w14:textId="77777777" w:rsidR="00017974" w:rsidRPr="00935441" w:rsidRDefault="00017974" w:rsidP="00017974">
      <w:pPr>
        <w:rPr>
          <w:rFonts w:asciiTheme="majorHAnsi" w:hAnsiTheme="majorHAnsi" w:cs="Times New Roman"/>
          <w:b/>
        </w:rPr>
      </w:pPr>
    </w:p>
    <w:p w14:paraId="5EC4C701" w14:textId="77777777" w:rsidR="00AC287F" w:rsidRDefault="00AC287F" w:rsidP="51C82058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AC287F">
        <w:rPr>
          <w:rFonts w:asciiTheme="majorHAnsi" w:hAnsiTheme="majorHAnsi" w:cs="Times New Roman"/>
        </w:rPr>
        <w:t>Aprovar Formulário Padrão para Recurso encaminhado à Comissão de Exercício Profissional em anexo à esta Deliberação, com a ressalva da assinatura do documento não ser obrigatória nos casos em que seja possível identificar a identidade do solicitante através da comparação entre o endereço eletrônico cadastrado na área profissional do SICCAU e do endereço eletrônico de envio do formulário.</w:t>
      </w:r>
    </w:p>
    <w:p w14:paraId="2C0AC161" w14:textId="77777777" w:rsidR="00AC287F" w:rsidRDefault="00AC287F" w:rsidP="001A29F5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AC287F">
        <w:rPr>
          <w:rFonts w:asciiTheme="majorHAnsi" w:hAnsiTheme="majorHAnsi" w:cs="Times New Roman"/>
        </w:rPr>
        <w:t>Solicitar que os Formulários de Recursos sejam encaminhados juntamente com os anexos pertinentes à Comissão de Exercício Profissional através de protocolo com o “GRUPO DE ASSUNTO/ASSUNTO: ATENDIMENTO/ REQUERIMENTO”.</w:t>
      </w:r>
    </w:p>
    <w:p w14:paraId="710275D1" w14:textId="77777777" w:rsidR="00D50A08" w:rsidRDefault="00AC287F" w:rsidP="00D50A08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AC287F">
        <w:rPr>
          <w:rFonts w:asciiTheme="majorHAnsi" w:hAnsiTheme="majorHAnsi" w:cs="Times New Roman"/>
        </w:rPr>
        <w:t xml:space="preserve">O Setor de Atendimento deve encaminhar a demanda por recurso </w:t>
      </w:r>
      <w:r w:rsidRPr="00681987">
        <w:rPr>
          <w:rFonts w:asciiTheme="majorHAnsi" w:hAnsiTheme="majorHAnsi" w:cs="Times New Roman"/>
          <w:b/>
          <w:bCs/>
          <w:u w:val="single"/>
        </w:rPr>
        <w:t>sempre</w:t>
      </w:r>
      <w:r w:rsidRPr="00AC287F">
        <w:rPr>
          <w:rFonts w:asciiTheme="majorHAnsi" w:hAnsiTheme="majorHAnsi" w:cs="Times New Roman"/>
        </w:rPr>
        <w:t xml:space="preserve"> para o Setor Técnico responsável primeiramente, que poderá rever seus atos ou que irá orientar o solicitante quanto ao recurso e efetuar o posterior envio do </w:t>
      </w:r>
      <w:r w:rsidRPr="00681987">
        <w:rPr>
          <w:rFonts w:asciiTheme="majorHAnsi" w:hAnsiTheme="majorHAnsi" w:cs="Times New Roman"/>
          <w:b/>
          <w:bCs/>
          <w:u w:val="single"/>
        </w:rPr>
        <w:t>recurso fundamentado</w:t>
      </w:r>
      <w:r w:rsidRPr="00AC287F">
        <w:rPr>
          <w:rFonts w:asciiTheme="majorHAnsi" w:hAnsiTheme="majorHAnsi" w:cs="Times New Roman"/>
        </w:rPr>
        <w:t xml:space="preserve"> à Comissão de Exercício Profissional através de protocolo, sendo que:</w:t>
      </w:r>
    </w:p>
    <w:p w14:paraId="330C846C" w14:textId="77777777" w:rsidR="00D50A08" w:rsidRDefault="00AC287F" w:rsidP="00D50A08">
      <w:pPr>
        <w:pStyle w:val="PargrafodaLista"/>
        <w:spacing w:before="120" w:after="120" w:line="360" w:lineRule="auto"/>
        <w:ind w:left="720"/>
        <w:rPr>
          <w:rFonts w:asciiTheme="majorHAnsi" w:hAnsiTheme="majorHAnsi" w:cs="Times New Roman"/>
        </w:rPr>
      </w:pPr>
      <w:r w:rsidRPr="00D50A08">
        <w:rPr>
          <w:rFonts w:asciiTheme="majorHAnsi" w:hAnsiTheme="majorHAnsi" w:cs="Times New Roman"/>
        </w:rPr>
        <w:t xml:space="preserve">a) O </w:t>
      </w:r>
      <w:r w:rsidRPr="00681987">
        <w:rPr>
          <w:rFonts w:asciiTheme="majorHAnsi" w:hAnsiTheme="majorHAnsi" w:cs="Times New Roman"/>
          <w:b/>
          <w:bCs/>
        </w:rPr>
        <w:t>Formulário de análise e encaminhamento de solicitação de recurso</w:t>
      </w:r>
      <w:r w:rsidRPr="00D50A08">
        <w:rPr>
          <w:rFonts w:asciiTheme="majorHAnsi" w:hAnsiTheme="majorHAnsi" w:cs="Times New Roman"/>
        </w:rPr>
        <w:t xml:space="preserve"> deve ser preenchido pelo Setor Técnico responsável;</w:t>
      </w:r>
    </w:p>
    <w:p w14:paraId="79FC47A1" w14:textId="77777777" w:rsidR="00803BF3" w:rsidRDefault="00AC287F" w:rsidP="00803BF3">
      <w:pPr>
        <w:pStyle w:val="PargrafodaLista"/>
        <w:spacing w:before="120" w:after="120" w:line="360" w:lineRule="auto"/>
        <w:ind w:left="720"/>
        <w:rPr>
          <w:rFonts w:asciiTheme="majorHAnsi" w:hAnsiTheme="majorHAnsi" w:cs="Times New Roman"/>
        </w:rPr>
      </w:pPr>
      <w:r w:rsidRPr="00D50A08">
        <w:rPr>
          <w:rFonts w:asciiTheme="majorHAnsi" w:hAnsiTheme="majorHAnsi" w:cs="Times New Roman"/>
        </w:rPr>
        <w:t xml:space="preserve">b) O </w:t>
      </w:r>
      <w:r w:rsidRPr="00681987">
        <w:rPr>
          <w:rFonts w:asciiTheme="majorHAnsi" w:hAnsiTheme="majorHAnsi" w:cs="Times New Roman"/>
          <w:b/>
          <w:bCs/>
        </w:rPr>
        <w:t>Formulário para solicitação de recurso</w:t>
      </w:r>
      <w:r w:rsidRPr="00D50A08">
        <w:rPr>
          <w:rFonts w:asciiTheme="majorHAnsi" w:hAnsiTheme="majorHAnsi" w:cs="Times New Roman"/>
        </w:rPr>
        <w:t xml:space="preserve"> deve ser preenchido pelo solicitante.</w:t>
      </w:r>
    </w:p>
    <w:p w14:paraId="600CAA5F" w14:textId="77777777" w:rsidR="00803BF3" w:rsidRDefault="00AC287F" w:rsidP="00803BF3">
      <w:pPr>
        <w:pStyle w:val="PargrafodaLista"/>
        <w:spacing w:before="120" w:after="120" w:line="360" w:lineRule="auto"/>
        <w:ind w:left="720"/>
        <w:rPr>
          <w:rFonts w:asciiTheme="majorHAnsi" w:hAnsiTheme="majorHAnsi" w:cs="Times New Roman"/>
        </w:rPr>
      </w:pPr>
      <w:r w:rsidRPr="00D50A08">
        <w:rPr>
          <w:rFonts w:asciiTheme="majorHAnsi" w:hAnsiTheme="majorHAnsi" w:cs="Times New Roman"/>
        </w:rPr>
        <w:t>4.</w:t>
      </w:r>
      <w:r w:rsidR="00D50A08">
        <w:rPr>
          <w:rFonts w:asciiTheme="majorHAnsi" w:hAnsiTheme="majorHAnsi" w:cs="Times New Roman"/>
        </w:rPr>
        <w:t xml:space="preserve"> </w:t>
      </w:r>
      <w:r w:rsidRPr="00D50A08">
        <w:rPr>
          <w:rFonts w:asciiTheme="majorHAnsi" w:hAnsiTheme="majorHAnsi" w:cs="Times New Roman"/>
        </w:rPr>
        <w:t xml:space="preserve"> </w:t>
      </w:r>
      <w:r w:rsidRPr="00D50A08">
        <w:rPr>
          <w:rFonts w:asciiTheme="majorHAnsi" w:hAnsiTheme="majorHAnsi" w:cs="Times New Roman"/>
        </w:rPr>
        <w:t>Encaminhar a presente Deliberação para a Gerência Técnica e de Fiscalização do CAU/MG para</w:t>
      </w:r>
      <w:r w:rsidR="00803BF3">
        <w:rPr>
          <w:rFonts w:asciiTheme="majorHAnsi" w:hAnsiTheme="majorHAnsi" w:cs="Times New Roman"/>
        </w:rPr>
        <w:t xml:space="preserve"> </w:t>
      </w:r>
      <w:r w:rsidRPr="00D50A08">
        <w:rPr>
          <w:rFonts w:asciiTheme="majorHAnsi" w:hAnsiTheme="majorHAnsi" w:cs="Times New Roman"/>
        </w:rPr>
        <w:t>encaminhamento e providências ao Setor de Atendimento e Setor Técnico do CAU/MG.</w:t>
      </w:r>
    </w:p>
    <w:p w14:paraId="5F68A6F2" w14:textId="6DA7F91C" w:rsidR="00AC287F" w:rsidRPr="00D50A08" w:rsidRDefault="00AC287F" w:rsidP="00803BF3">
      <w:pPr>
        <w:pStyle w:val="PargrafodaLista"/>
        <w:spacing w:before="120" w:after="120" w:line="360" w:lineRule="auto"/>
        <w:ind w:left="720"/>
        <w:rPr>
          <w:rFonts w:asciiTheme="majorHAnsi" w:hAnsiTheme="majorHAnsi" w:cs="Times New Roman"/>
        </w:rPr>
      </w:pPr>
      <w:r w:rsidRPr="00D50A08">
        <w:rPr>
          <w:rFonts w:asciiTheme="majorHAnsi" w:hAnsiTheme="majorHAnsi" w:cs="Times New Roman"/>
        </w:rPr>
        <w:t xml:space="preserve">5. </w:t>
      </w:r>
      <w:r w:rsidRPr="00D50A08">
        <w:rPr>
          <w:rFonts w:asciiTheme="majorHAnsi" w:hAnsiTheme="majorHAnsi" w:cs="Times New Roman"/>
        </w:rPr>
        <w:t>Encaminhar a presente Deliberação para a Presidência do CAU/MG, para conhecimento e encaminhamentos.</w:t>
      </w:r>
    </w:p>
    <w:p w14:paraId="3A00F823" w14:textId="77777777" w:rsidR="00AC287F" w:rsidRDefault="00AC287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</w:p>
    <w:p w14:paraId="292B4549" w14:textId="36C675BB" w:rsidR="00EB4570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Belo Horizonte, </w:t>
      </w:r>
      <w:r w:rsidR="00017974">
        <w:rPr>
          <w:rFonts w:asciiTheme="majorHAnsi" w:hAnsiTheme="majorHAnsi" w:cs="Times New Roman"/>
        </w:rPr>
        <w:t>1</w:t>
      </w:r>
      <w:r w:rsidR="00AC287F">
        <w:rPr>
          <w:rFonts w:asciiTheme="majorHAnsi" w:hAnsiTheme="majorHAnsi" w:cs="Times New Roman"/>
        </w:rPr>
        <w:t>8</w:t>
      </w:r>
      <w:r w:rsidRPr="00935441">
        <w:rPr>
          <w:rFonts w:asciiTheme="majorHAnsi" w:hAnsiTheme="majorHAnsi" w:cs="Times New Roman"/>
        </w:rPr>
        <w:t xml:space="preserve"> de </w:t>
      </w:r>
      <w:r w:rsidR="00017974">
        <w:rPr>
          <w:rFonts w:asciiTheme="majorHAnsi" w:hAnsiTheme="majorHAnsi" w:cs="Times New Roman"/>
        </w:rPr>
        <w:t>setembro</w:t>
      </w:r>
      <w:r w:rsidRPr="00935441">
        <w:rPr>
          <w:rFonts w:asciiTheme="majorHAnsi" w:hAnsiTheme="majorHAnsi" w:cs="Times New Roman"/>
        </w:rPr>
        <w:t xml:space="preserve"> de 2023.</w:t>
      </w:r>
    </w:p>
    <w:p w14:paraId="6C51F449" w14:textId="77777777" w:rsidR="004706CA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4706CA" w:rsidRPr="00935441" w14:paraId="44AB6D40" w14:textId="77777777" w:rsidTr="000564E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COMISSÃO DE EXERCÍCIO PROFISSIONAL</w:t>
            </w:r>
          </w:p>
          <w:p w14:paraId="015212E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VOTAÇÃO</w:t>
            </w:r>
          </w:p>
        </w:tc>
      </w:tr>
      <w:tr w:rsidR="004706CA" w:rsidRPr="00935441" w14:paraId="2F4FD984" w14:textId="77777777" w:rsidTr="000564E4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AUSÊNCIA</w:t>
            </w:r>
          </w:p>
        </w:tc>
      </w:tr>
      <w:tr w:rsidR="004706CA" w:rsidRPr="00935441" w14:paraId="73D77820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5585F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Ademir Nogueira De Ávila</w:t>
            </w:r>
            <w:r w:rsidRPr="00935441">
              <w:rPr>
                <w:color w:val="000000"/>
                <w:sz w:val="20"/>
                <w:shd w:val="clear" w:color="auto" w:fill="FFFFFF"/>
              </w:rPr>
              <w:t> 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935441">
              <w:rPr>
                <w:rFonts w:asciiTheme="majorHAnsi" w:hAnsiTheme="majorHAnsi" w:cs="Times New Roman"/>
                <w:i/>
                <w:sz w:val="20"/>
                <w:szCs w:val="20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4A5143C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AA1A360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8327C4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624FC6D6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C2861E1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Lucas Lima Leonel Fonseca - Coord. Adj.</w:t>
            </w:r>
          </w:p>
          <w:p w14:paraId="243FD120" w14:textId="20D40C24" w:rsidR="004706CA" w:rsidRPr="00935441" w:rsidRDefault="0001797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3F46910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1137135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2661C1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7FDEAC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98BF9F4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Felipe Colmanetti Moura - Membro Titular.</w:t>
            </w:r>
          </w:p>
          <w:p w14:paraId="7A00C2E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0A4314A2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4A7B3B2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ABB21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4FDCA9F4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432587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João Paulo Alves de Faria - Membro Titular.</w:t>
            </w:r>
          </w:p>
          <w:p w14:paraId="11D1C898" w14:textId="495A6965" w:rsidR="004706CA" w:rsidRPr="00935441" w:rsidRDefault="0001797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4706CA" w:rsidRPr="00935441">
              <w:rPr>
                <w:rFonts w:asciiTheme="majorHAnsi" w:hAnsiTheme="majorHAnsi"/>
                <w:bCs/>
                <w:sz w:val="20"/>
                <w:szCs w:val="20"/>
              </w:rPr>
              <w:t>Sidclei Barbosa (Suplente)</w:t>
            </w:r>
          </w:p>
        </w:tc>
        <w:tc>
          <w:tcPr>
            <w:tcW w:w="1272" w:type="dxa"/>
            <w:vAlign w:val="center"/>
          </w:tcPr>
          <w:p w14:paraId="3809282A" w14:textId="59E2F1F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5256AEE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2EED7E0" w14:textId="726987CA" w:rsidR="004706CA" w:rsidRPr="00935441" w:rsidRDefault="00017974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4706CA" w:rsidRPr="00935441" w14:paraId="3B2A3D1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F70DFF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Michela Perigolo Rezende - Membro Titular.</w:t>
            </w:r>
          </w:p>
          <w:p w14:paraId="084CD6E8" w14:textId="00892BF8" w:rsidR="004706CA" w:rsidRPr="00935441" w:rsidRDefault="00EB0E2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06DD4366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716F4D9C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9A5DD5F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FDB13EE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E772C7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Sérgio Myssior - Membro Titular.</w:t>
            </w:r>
          </w:p>
          <w:p w14:paraId="1CF1D48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04723BB3" w14:textId="5A7A54DD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2D68E58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A267172" w14:textId="558B4246" w:rsidR="004706CA" w:rsidRPr="00935441" w:rsidRDefault="00017974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7C04E42" w14:textId="385EFCFB" w:rsidR="004706CA" w:rsidRPr="00935441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</w:rPr>
      </w:pPr>
    </w:p>
    <w:p w14:paraId="5DDE2F2E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iCs/>
          <w:sz w:val="20"/>
          <w:lang w:eastAsia="pt-BR"/>
        </w:rPr>
        <w:lastRenderedPageBreak/>
        <w:t>Declaro, para os devidos fins de direito, que as informações acima referidas são verdadeiras e dou fé, tendo sido aprovado o presente documento com a anuência dos membros da</w:t>
      </w:r>
      <w:r w:rsidRPr="00935441">
        <w:rPr>
          <w:rFonts w:asciiTheme="majorHAnsi" w:hAnsiTheme="majorHAnsi" w:cs="Arial"/>
          <w:sz w:val="20"/>
          <w:lang w:eastAsia="pt-BR"/>
        </w:rPr>
        <w:t xml:space="preserve"> Comissão de Exercício Profissional.</w:t>
      </w:r>
    </w:p>
    <w:p w14:paraId="2FC4F1EC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3181A80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5617DE59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6CB9D2F2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eastAsia="pt-BR"/>
        </w:rPr>
      </w:pPr>
    </w:p>
    <w:p w14:paraId="2FDE8D3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07DC6833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Ademir Nogueira De Ávila</w:t>
      </w:r>
    </w:p>
    <w:p w14:paraId="2D96319D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Arquiteto e Urbanista – Coordenador</w:t>
      </w:r>
    </w:p>
    <w:p w14:paraId="75FA19A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16B69EF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</w:p>
    <w:p w14:paraId="76FD434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bCs/>
          <w:sz w:val="20"/>
          <w:lang w:eastAsia="pt-BR"/>
        </w:rPr>
      </w:pPr>
    </w:p>
    <w:p w14:paraId="6D0A8A3A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865BD1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02141C76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58948D11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Daniella Viana Rezende</w:t>
      </w:r>
    </w:p>
    <w:p w14:paraId="55F4B9D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Arquiteta e Urbanista – Assessora Técnica</w:t>
      </w:r>
    </w:p>
    <w:p w14:paraId="2F1BF04B" w14:textId="49849DA1" w:rsidR="00AC287F" w:rsidRDefault="00217B7F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7F9FFD1B" w14:textId="77777777" w:rsidR="00AC287F" w:rsidRDefault="00AC287F">
      <w:pPr>
        <w:rPr>
          <w:rFonts w:asciiTheme="majorHAnsi" w:hAnsiTheme="majorHAnsi" w:cs="Times New Roman"/>
          <w:bCs/>
          <w:sz w:val="20"/>
        </w:rPr>
      </w:pPr>
      <w:r>
        <w:rPr>
          <w:rFonts w:asciiTheme="majorHAnsi" w:hAnsiTheme="majorHAnsi" w:cs="Times New Roman"/>
          <w:bCs/>
          <w:sz w:val="20"/>
        </w:rPr>
        <w:br w:type="page"/>
      </w:r>
    </w:p>
    <w:p w14:paraId="68DEAD6D" w14:textId="77777777" w:rsidR="00AC287F" w:rsidRPr="00935441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AC287F" w:rsidRPr="00935441" w14:paraId="110FB775" w14:textId="77777777" w:rsidTr="0024569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41B02D00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  <w:sz w:val="24"/>
              </w:rPr>
            </w:pPr>
            <w:r w:rsidRPr="0004321F">
              <w:rPr>
                <w:rFonts w:ascii="Cambria" w:hAnsi="Cambria"/>
                <w:b/>
                <w:sz w:val="24"/>
              </w:rPr>
              <w:t>FORMULÁRIO PARA SOLICITAÇÃO DE RECURSO</w:t>
            </w:r>
          </w:p>
          <w:p w14:paraId="1EBB4340" w14:textId="77777777" w:rsidR="00AC287F" w:rsidRPr="00E24FE4" w:rsidRDefault="00AC287F" w:rsidP="00245693">
            <w:pPr>
              <w:suppressLineNumbers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24FE4">
              <w:rPr>
                <w:rFonts w:asciiTheme="majorHAnsi" w:hAnsiTheme="majorHAnsi"/>
                <w:bCs/>
                <w:sz w:val="18"/>
                <w:szCs w:val="18"/>
              </w:rPr>
              <w:t>Conforme o artigo 56 da Lei 9784, de 29 de janeiro de 1999.</w:t>
            </w:r>
          </w:p>
        </w:tc>
      </w:tr>
    </w:tbl>
    <w:p w14:paraId="22FDC8BD" w14:textId="77777777" w:rsidR="00AC287F" w:rsidRPr="00935441" w:rsidRDefault="00AC287F" w:rsidP="00AC28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AC287F" w:rsidRPr="00935441" w14:paraId="5E9D26B5" w14:textId="77777777" w:rsidTr="0024569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0ACE34" w14:textId="77777777" w:rsidR="00AC287F" w:rsidRPr="009B6270" w:rsidRDefault="00AC287F" w:rsidP="00245693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hAnsi="Cambria"/>
                <w:caps/>
                <w:sz w:val="20"/>
                <w:szCs w:val="20"/>
              </w:rPr>
              <w:t>NOME COMPLETO DO SOLICITANTE</w:t>
            </w:r>
            <w:r w:rsidRPr="00935441">
              <w:rPr>
                <w:rFonts w:asciiTheme="majorHAnsi" w:hAnsiTheme="majorHAnsi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2958F0A" w14:textId="77777777" w:rsidR="00AC287F" w:rsidRPr="00935441" w:rsidRDefault="00AC287F" w:rsidP="00245693">
            <w:pPr>
              <w:suppressLineNumbers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XXXXX</w:t>
            </w:r>
          </w:p>
        </w:tc>
      </w:tr>
      <w:tr w:rsidR="00AC287F" w:rsidRPr="00935441" w14:paraId="487B5BC5" w14:textId="77777777" w:rsidTr="0024569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E2D0CF" w14:textId="77777777" w:rsidR="00AC287F" w:rsidRPr="00935441" w:rsidRDefault="00AC287F" w:rsidP="0024569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cpf</w:t>
            </w:r>
            <w:r w:rsidRPr="00935441">
              <w:rPr>
                <w:rFonts w:asciiTheme="majorHAnsi" w:hAnsiTheme="majorHAnsi" w:cs="Times New Roman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117173FD" w14:textId="77777777" w:rsidR="00AC287F" w:rsidRPr="00935441" w:rsidRDefault="00AC287F" w:rsidP="0024569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XXX.XXX.XXX.XX</w:t>
            </w:r>
          </w:p>
        </w:tc>
      </w:tr>
      <w:tr w:rsidR="00AC287F" w:rsidRPr="00935441" w14:paraId="7E145916" w14:textId="77777777" w:rsidTr="0024569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7C6A82" w14:textId="77777777" w:rsidR="00AC287F" w:rsidRDefault="00AC287F" w:rsidP="00245693">
            <w:pPr>
              <w:suppressLineNumbers/>
              <w:jc w:val="both"/>
              <w:rPr>
                <w:rFonts w:asciiTheme="majorHAnsi" w:hAnsiTheme="majorHAnsi" w:cs="Times New Roman"/>
                <w:caps/>
                <w:sz w:val="20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número do protocolo/</w:t>
            </w:r>
          </w:p>
          <w:p w14:paraId="230EE42E" w14:textId="77777777" w:rsidR="00AC287F" w:rsidRPr="00935441" w:rsidRDefault="00AC287F" w:rsidP="0024569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solicitação</w:t>
            </w:r>
            <w:r w:rsidRPr="00935441">
              <w:rPr>
                <w:rFonts w:asciiTheme="majorHAnsi" w:hAnsiTheme="majorHAnsi" w:cs="Times New Roman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548238" w14:textId="77777777" w:rsidR="00AC287F" w:rsidRPr="00935441" w:rsidRDefault="00AC287F" w:rsidP="0024569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XXXXXX/XXXX</w:t>
            </w:r>
          </w:p>
        </w:tc>
      </w:tr>
    </w:tbl>
    <w:p w14:paraId="6DAA8A6A" w14:textId="77777777" w:rsidR="00AC287F" w:rsidRPr="00935441" w:rsidRDefault="00AC287F" w:rsidP="00AC28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428CF43A" w14:textId="77777777" w:rsidR="00AC287F" w:rsidRPr="0004321F" w:rsidRDefault="00AC287F" w:rsidP="00AC287F">
      <w:pPr>
        <w:jc w:val="center"/>
        <w:rPr>
          <w:rFonts w:ascii="Cambria" w:hAnsi="Cambria"/>
          <w:b/>
        </w:rPr>
      </w:pPr>
      <w:r w:rsidRPr="0004321F">
        <w:rPr>
          <w:rFonts w:ascii="Cambria" w:hAnsi="Cambria"/>
          <w:b/>
        </w:rPr>
        <w:t>ARGUMENTOS E MOTIVAÇÃO DO RECURSO:</w:t>
      </w:r>
    </w:p>
    <w:p w14:paraId="34822851" w14:textId="77777777" w:rsidR="00AC287F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</w:p>
    <w:p w14:paraId="00517DB4" w14:textId="77777777" w:rsidR="00AC287F" w:rsidRPr="00E24FE4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00070" w14:textId="77777777" w:rsidR="00AC287F" w:rsidRDefault="00AC287F" w:rsidP="00AC287F">
      <w:pPr>
        <w:jc w:val="center"/>
        <w:rPr>
          <w:rFonts w:ascii="Cambria" w:hAnsi="Cambria"/>
          <w:sz w:val="16"/>
        </w:rPr>
      </w:pPr>
    </w:p>
    <w:p w14:paraId="052D9C50" w14:textId="77777777" w:rsidR="00AC287F" w:rsidRPr="0004321F" w:rsidRDefault="00AC287F" w:rsidP="00AC287F">
      <w:pPr>
        <w:jc w:val="center"/>
        <w:rPr>
          <w:rFonts w:ascii="Cambria" w:hAnsi="Cambria"/>
          <w:sz w:val="16"/>
        </w:rPr>
      </w:pPr>
      <w:r w:rsidRPr="0004321F">
        <w:rPr>
          <w:rFonts w:ascii="Cambria" w:hAnsi="Cambria"/>
          <w:sz w:val="16"/>
        </w:rPr>
        <w:t>(Obs:</w:t>
      </w:r>
      <w:r w:rsidRPr="0004321F">
        <w:rPr>
          <w:rFonts w:ascii="Cambria" w:hAnsi="Cambria"/>
          <w:color w:val="000000"/>
          <w:sz w:val="16"/>
          <w:shd w:val="clear" w:color="auto" w:fill="FFFFFF"/>
        </w:rPr>
        <w:t xml:space="preserve"> </w:t>
      </w:r>
      <w:r w:rsidRPr="0004321F">
        <w:rPr>
          <w:rStyle w:val="normaltextrun"/>
          <w:rFonts w:ascii="Cambria" w:hAnsi="Cambria"/>
          <w:color w:val="000000"/>
          <w:sz w:val="16"/>
          <w:shd w:val="clear" w:color="auto" w:fill="FFFFFF"/>
        </w:rPr>
        <w:t xml:space="preserve">O </w:t>
      </w:r>
      <w:r w:rsidRPr="0004321F">
        <w:rPr>
          <w:rStyle w:val="findhit"/>
          <w:rFonts w:ascii="Cambria" w:hAnsi="Cambria"/>
          <w:color w:val="000000"/>
          <w:sz w:val="16"/>
        </w:rPr>
        <w:t>recurso</w:t>
      </w:r>
      <w:r w:rsidRPr="0004321F">
        <w:rPr>
          <w:rStyle w:val="normaltextrun"/>
          <w:rFonts w:ascii="Cambria" w:hAnsi="Cambria"/>
          <w:color w:val="000000"/>
          <w:sz w:val="16"/>
          <w:shd w:val="clear" w:color="auto" w:fill="FFFFFF"/>
        </w:rPr>
        <w:t xml:space="preserve"> deverá conter argumentação com linguagem clara e objetiva e, se possível, com embasamento técnico e legal. O requerente também poderá apresentar documentos - contrato, prancha de projeto, fotos, etc. - que julgar pertinentes para embasar a análise do seu pleito. O </w:t>
      </w:r>
      <w:r w:rsidRPr="0004321F">
        <w:rPr>
          <w:rStyle w:val="findhit"/>
          <w:rFonts w:ascii="Cambria" w:hAnsi="Cambria"/>
          <w:color w:val="000000"/>
          <w:sz w:val="16"/>
        </w:rPr>
        <w:t>recurso</w:t>
      </w:r>
      <w:r w:rsidRPr="0004321F">
        <w:rPr>
          <w:rStyle w:val="normaltextrun"/>
          <w:rFonts w:ascii="Cambria" w:hAnsi="Cambria"/>
          <w:color w:val="000000"/>
          <w:sz w:val="16"/>
          <w:shd w:val="clear" w:color="auto" w:fill="FFFFFF"/>
        </w:rPr>
        <w:t xml:space="preserve"> deverá ser apresentado por escrito e deve conter data e assinatura.)</w:t>
      </w:r>
    </w:p>
    <w:p w14:paraId="41D25FD6" w14:textId="77777777" w:rsidR="00AC287F" w:rsidRDefault="00AC287F" w:rsidP="00AC287F">
      <w:pPr>
        <w:jc w:val="center"/>
        <w:rPr>
          <w:rFonts w:ascii="Cambria" w:hAnsi="Cambria"/>
          <w:sz w:val="16"/>
        </w:rPr>
      </w:pPr>
    </w:p>
    <w:p w14:paraId="3EB3661D" w14:textId="77777777" w:rsidR="00AC287F" w:rsidRDefault="00AC287F" w:rsidP="00AC287F">
      <w:pPr>
        <w:jc w:val="center"/>
        <w:rPr>
          <w:rFonts w:ascii="Cambria" w:hAnsi="Cambria"/>
          <w:sz w:val="16"/>
        </w:rPr>
      </w:pPr>
    </w:p>
    <w:p w14:paraId="03614A6B" w14:textId="77777777" w:rsidR="00AC287F" w:rsidRPr="0004321F" w:rsidRDefault="00AC287F" w:rsidP="00AC287F">
      <w:pPr>
        <w:jc w:val="center"/>
        <w:rPr>
          <w:rFonts w:ascii="Cambria" w:hAnsi="Cambria"/>
          <w:sz w:val="16"/>
        </w:rPr>
      </w:pPr>
    </w:p>
    <w:p w14:paraId="4670A338" w14:textId="77777777" w:rsidR="00AC287F" w:rsidRDefault="00AC287F" w:rsidP="00AC287F">
      <w:pPr>
        <w:jc w:val="center"/>
        <w:rPr>
          <w:rFonts w:ascii="Cambria" w:hAnsi="Cambria"/>
          <w:b/>
        </w:rPr>
      </w:pPr>
      <w:r w:rsidRPr="0004321F">
        <w:rPr>
          <w:rFonts w:ascii="Cambria" w:hAnsi="Cambria"/>
          <w:b/>
        </w:rPr>
        <w:t>DOCUMENTAÇÃO COMPROBATÓRIA ANEXADA (se houver)</w:t>
      </w:r>
    </w:p>
    <w:p w14:paraId="6A326598" w14:textId="77777777" w:rsidR="00AC287F" w:rsidRPr="0004321F" w:rsidRDefault="00AC287F" w:rsidP="00AC287F">
      <w:pPr>
        <w:jc w:val="center"/>
        <w:rPr>
          <w:rFonts w:ascii="Cambria" w:hAnsi="Cambria"/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AC287F" w:rsidRPr="0004321F" w14:paraId="635CE651" w14:textId="77777777" w:rsidTr="00245693">
        <w:trPr>
          <w:jc w:val="center"/>
        </w:trPr>
        <w:tc>
          <w:tcPr>
            <w:tcW w:w="562" w:type="dxa"/>
          </w:tcPr>
          <w:p w14:paraId="2A7078A6" w14:textId="77777777" w:rsidR="00AC287F" w:rsidRPr="0004321F" w:rsidRDefault="00AC287F" w:rsidP="002456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8" w:type="dxa"/>
          </w:tcPr>
          <w:p w14:paraId="37D13885" w14:textId="77777777" w:rsidR="00AC287F" w:rsidRPr="0004321F" w:rsidRDefault="00AC287F" w:rsidP="00245693">
            <w:pPr>
              <w:jc w:val="center"/>
              <w:rPr>
                <w:rFonts w:ascii="Cambria" w:hAnsi="Cambria"/>
              </w:rPr>
            </w:pPr>
            <w:r w:rsidRPr="0004321F">
              <w:rPr>
                <w:rFonts w:ascii="Cambria" w:hAnsi="Cambria"/>
              </w:rPr>
              <w:t>Nome do arquivo</w:t>
            </w:r>
          </w:p>
        </w:tc>
        <w:tc>
          <w:tcPr>
            <w:tcW w:w="4104" w:type="dxa"/>
          </w:tcPr>
          <w:p w14:paraId="70721357" w14:textId="77777777" w:rsidR="00AC287F" w:rsidRPr="0004321F" w:rsidRDefault="00AC287F" w:rsidP="00245693">
            <w:pPr>
              <w:jc w:val="center"/>
              <w:rPr>
                <w:rFonts w:ascii="Cambria" w:hAnsi="Cambria"/>
              </w:rPr>
            </w:pPr>
            <w:r w:rsidRPr="0004321F">
              <w:rPr>
                <w:rFonts w:ascii="Cambria" w:hAnsi="Cambria"/>
              </w:rPr>
              <w:t>Conteúdo do arquivo</w:t>
            </w:r>
          </w:p>
        </w:tc>
      </w:tr>
      <w:tr w:rsidR="00AC287F" w:rsidRPr="0004321F" w14:paraId="70D478FA" w14:textId="77777777" w:rsidTr="00245693">
        <w:trPr>
          <w:jc w:val="center"/>
        </w:trPr>
        <w:tc>
          <w:tcPr>
            <w:tcW w:w="562" w:type="dxa"/>
          </w:tcPr>
          <w:p w14:paraId="7DFC990C" w14:textId="77777777" w:rsidR="00AC287F" w:rsidRPr="0004321F" w:rsidRDefault="00AC287F" w:rsidP="00245693">
            <w:pPr>
              <w:jc w:val="center"/>
              <w:rPr>
                <w:rFonts w:ascii="Cambria" w:hAnsi="Cambria"/>
              </w:rPr>
            </w:pPr>
            <w:r w:rsidRPr="0004321F">
              <w:rPr>
                <w:rFonts w:ascii="Cambria" w:hAnsi="Cambria"/>
              </w:rPr>
              <w:t>01.</w:t>
            </w:r>
          </w:p>
        </w:tc>
        <w:tc>
          <w:tcPr>
            <w:tcW w:w="3828" w:type="dxa"/>
          </w:tcPr>
          <w:p w14:paraId="5E886994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04" w:type="dxa"/>
          </w:tcPr>
          <w:p w14:paraId="3247354C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C287F" w:rsidRPr="0004321F" w14:paraId="16F8CF8B" w14:textId="77777777" w:rsidTr="00245693">
        <w:trPr>
          <w:jc w:val="center"/>
        </w:trPr>
        <w:tc>
          <w:tcPr>
            <w:tcW w:w="562" w:type="dxa"/>
          </w:tcPr>
          <w:p w14:paraId="2231FCE4" w14:textId="77777777" w:rsidR="00AC287F" w:rsidRPr="0004321F" w:rsidRDefault="00AC287F" w:rsidP="00245693">
            <w:pPr>
              <w:jc w:val="center"/>
              <w:rPr>
                <w:rFonts w:ascii="Cambria" w:hAnsi="Cambria"/>
              </w:rPr>
            </w:pPr>
            <w:r w:rsidRPr="0004321F">
              <w:rPr>
                <w:rFonts w:ascii="Cambria" w:hAnsi="Cambria"/>
              </w:rPr>
              <w:t>02.</w:t>
            </w:r>
          </w:p>
        </w:tc>
        <w:tc>
          <w:tcPr>
            <w:tcW w:w="3828" w:type="dxa"/>
          </w:tcPr>
          <w:p w14:paraId="72BF8A38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04" w:type="dxa"/>
          </w:tcPr>
          <w:p w14:paraId="39268CEA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C287F" w:rsidRPr="0004321F" w14:paraId="19F18BAA" w14:textId="77777777" w:rsidTr="00245693">
        <w:trPr>
          <w:jc w:val="center"/>
        </w:trPr>
        <w:tc>
          <w:tcPr>
            <w:tcW w:w="562" w:type="dxa"/>
          </w:tcPr>
          <w:p w14:paraId="623EB580" w14:textId="77777777" w:rsidR="00AC287F" w:rsidRPr="0004321F" w:rsidRDefault="00AC287F" w:rsidP="00245693">
            <w:pPr>
              <w:jc w:val="center"/>
              <w:rPr>
                <w:rFonts w:ascii="Cambria" w:hAnsi="Cambria"/>
              </w:rPr>
            </w:pPr>
            <w:r w:rsidRPr="0004321F">
              <w:rPr>
                <w:rFonts w:ascii="Cambria" w:hAnsi="Cambria"/>
              </w:rPr>
              <w:t>03.</w:t>
            </w:r>
          </w:p>
        </w:tc>
        <w:tc>
          <w:tcPr>
            <w:tcW w:w="3828" w:type="dxa"/>
          </w:tcPr>
          <w:p w14:paraId="1AC5DD92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04" w:type="dxa"/>
          </w:tcPr>
          <w:p w14:paraId="33D1FD5C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C287F" w:rsidRPr="0004321F" w14:paraId="3AD00B72" w14:textId="77777777" w:rsidTr="00245693">
        <w:trPr>
          <w:jc w:val="center"/>
        </w:trPr>
        <w:tc>
          <w:tcPr>
            <w:tcW w:w="562" w:type="dxa"/>
          </w:tcPr>
          <w:p w14:paraId="6287B90B" w14:textId="77777777" w:rsidR="00AC287F" w:rsidRPr="0004321F" w:rsidRDefault="00AC287F" w:rsidP="00245693">
            <w:pPr>
              <w:jc w:val="center"/>
              <w:rPr>
                <w:rFonts w:ascii="Cambria" w:hAnsi="Cambria"/>
              </w:rPr>
            </w:pPr>
            <w:r w:rsidRPr="0004321F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4</w:t>
            </w:r>
            <w:r w:rsidRPr="0004321F">
              <w:rPr>
                <w:rFonts w:ascii="Cambria" w:hAnsi="Cambria"/>
              </w:rPr>
              <w:t>.</w:t>
            </w:r>
          </w:p>
        </w:tc>
        <w:tc>
          <w:tcPr>
            <w:tcW w:w="3828" w:type="dxa"/>
          </w:tcPr>
          <w:p w14:paraId="0BD2D55C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04" w:type="dxa"/>
          </w:tcPr>
          <w:p w14:paraId="324FCF4A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C287F" w:rsidRPr="0004321F" w14:paraId="2AB0542E" w14:textId="77777777" w:rsidTr="00245693">
        <w:trPr>
          <w:jc w:val="center"/>
        </w:trPr>
        <w:tc>
          <w:tcPr>
            <w:tcW w:w="562" w:type="dxa"/>
          </w:tcPr>
          <w:p w14:paraId="5A53EBC7" w14:textId="77777777" w:rsidR="00AC287F" w:rsidRPr="0004321F" w:rsidRDefault="00AC287F" w:rsidP="00245693">
            <w:pPr>
              <w:jc w:val="center"/>
              <w:rPr>
                <w:rFonts w:ascii="Cambria" w:hAnsi="Cambria"/>
              </w:rPr>
            </w:pPr>
            <w:r w:rsidRPr="0004321F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5</w:t>
            </w:r>
            <w:r w:rsidRPr="0004321F">
              <w:rPr>
                <w:rFonts w:ascii="Cambria" w:hAnsi="Cambria"/>
              </w:rPr>
              <w:t>.</w:t>
            </w:r>
          </w:p>
        </w:tc>
        <w:tc>
          <w:tcPr>
            <w:tcW w:w="3828" w:type="dxa"/>
          </w:tcPr>
          <w:p w14:paraId="6089298D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04" w:type="dxa"/>
          </w:tcPr>
          <w:p w14:paraId="090BF485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C287F" w:rsidRPr="0004321F" w14:paraId="05D37D48" w14:textId="77777777" w:rsidTr="00245693">
        <w:trPr>
          <w:jc w:val="center"/>
        </w:trPr>
        <w:tc>
          <w:tcPr>
            <w:tcW w:w="562" w:type="dxa"/>
          </w:tcPr>
          <w:p w14:paraId="499A3596" w14:textId="77777777" w:rsidR="00AC287F" w:rsidRPr="0004321F" w:rsidRDefault="00AC287F" w:rsidP="00245693">
            <w:pPr>
              <w:jc w:val="center"/>
              <w:rPr>
                <w:rFonts w:ascii="Cambria" w:hAnsi="Cambria"/>
              </w:rPr>
            </w:pPr>
            <w:r w:rsidRPr="0004321F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6</w:t>
            </w:r>
            <w:r w:rsidRPr="0004321F">
              <w:rPr>
                <w:rFonts w:ascii="Cambria" w:hAnsi="Cambria"/>
              </w:rPr>
              <w:t>.</w:t>
            </w:r>
          </w:p>
        </w:tc>
        <w:tc>
          <w:tcPr>
            <w:tcW w:w="3828" w:type="dxa"/>
          </w:tcPr>
          <w:p w14:paraId="3C06A345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04" w:type="dxa"/>
          </w:tcPr>
          <w:p w14:paraId="65B2577F" w14:textId="77777777" w:rsidR="00AC287F" w:rsidRPr="0004321F" w:rsidRDefault="00AC287F" w:rsidP="0024569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1D79D3FA" w14:textId="77777777" w:rsidR="00AC287F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</w:p>
    <w:p w14:paraId="65C5E6B9" w14:textId="77777777" w:rsidR="00AC287F" w:rsidRPr="00770966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</w:p>
    <w:p w14:paraId="74313D4B" w14:textId="77777777" w:rsidR="00AC287F" w:rsidRPr="00770966" w:rsidRDefault="00AC287F" w:rsidP="00AC287F">
      <w:pPr>
        <w:spacing w:line="360" w:lineRule="auto"/>
        <w:jc w:val="right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Cidade, ________________ (dia) de ______________ (mês) de _____________ (ano)</w:t>
      </w:r>
    </w:p>
    <w:p w14:paraId="20094A47" w14:textId="77777777" w:rsidR="00AC287F" w:rsidRPr="00935441" w:rsidRDefault="00AC287F" w:rsidP="00AC287F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1F734C27" w14:textId="77777777" w:rsidR="00AC287F" w:rsidRPr="00935441" w:rsidRDefault="00AC287F" w:rsidP="00AC287F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253D3D26" w14:textId="77777777" w:rsidR="00AC287F" w:rsidRPr="00935441" w:rsidRDefault="00AC287F" w:rsidP="00AC287F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395FB17F" w14:textId="77777777" w:rsidR="00AC287F" w:rsidRPr="00935441" w:rsidRDefault="00AC287F" w:rsidP="00AC287F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Nome completo do solicitante</w:t>
      </w:r>
    </w:p>
    <w:p w14:paraId="2729350C" w14:textId="77777777" w:rsidR="00AC287F" w:rsidRPr="00217B7F" w:rsidRDefault="00AC287F" w:rsidP="00AC287F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770966">
        <w:rPr>
          <w:rFonts w:asciiTheme="majorHAnsi" w:hAnsiTheme="majorHAnsi" w:cs="Times New Roman"/>
          <w:bCs/>
          <w:sz w:val="20"/>
        </w:rPr>
        <w:t xml:space="preserve">(Assinatura de próprio punho ou certificação digital do(a) </w:t>
      </w:r>
      <w:r>
        <w:rPr>
          <w:rFonts w:asciiTheme="majorHAnsi" w:hAnsiTheme="majorHAnsi" w:cs="Times New Roman"/>
          <w:bCs/>
          <w:sz w:val="20"/>
        </w:rPr>
        <w:t>solicitante</w:t>
      </w:r>
      <w:r w:rsidRPr="00770966">
        <w:rPr>
          <w:rFonts w:asciiTheme="majorHAnsi" w:hAnsiTheme="majorHAnsi" w:cs="Times New Roman"/>
          <w:bCs/>
          <w:sz w:val="20"/>
        </w:rPr>
        <w:t>.)</w:t>
      </w:r>
    </w:p>
    <w:p w14:paraId="01703A99" w14:textId="4CBC25C3" w:rsidR="00AC287F" w:rsidRDefault="00AC287F">
      <w:pPr>
        <w:rPr>
          <w:rFonts w:asciiTheme="majorHAnsi" w:hAnsiTheme="majorHAnsi" w:cs="Times New Roman"/>
          <w:bCs/>
          <w:sz w:val="20"/>
        </w:rPr>
      </w:pPr>
      <w:r>
        <w:rPr>
          <w:rFonts w:asciiTheme="majorHAnsi" w:hAnsiTheme="majorHAnsi" w:cs="Times New Roman"/>
          <w:bCs/>
          <w:sz w:val="20"/>
        </w:rPr>
        <w:br w:type="page"/>
      </w:r>
    </w:p>
    <w:p w14:paraId="4B0D1EDD" w14:textId="77777777" w:rsidR="00AC287F" w:rsidRPr="00935441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AC287F" w:rsidRPr="00935441" w14:paraId="3BB5C3AD" w14:textId="77777777" w:rsidTr="0024569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5165E7F0" w14:textId="77777777" w:rsidR="00AC287F" w:rsidRPr="00770966" w:rsidRDefault="00AC287F" w:rsidP="002456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70966">
              <w:rPr>
                <w:rFonts w:asciiTheme="majorHAnsi" w:hAnsiTheme="majorHAnsi"/>
                <w:b/>
              </w:rPr>
              <w:t>ANÁLISE E ENCAMINHAMENTO DE SOLICITAÇÃO DE RECURSO</w:t>
            </w:r>
          </w:p>
          <w:p w14:paraId="4D7FD25B" w14:textId="77777777" w:rsidR="00AC287F" w:rsidRPr="00FA2824" w:rsidRDefault="00AC287F" w:rsidP="00245693">
            <w:pPr>
              <w:suppressLineNumbers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A2824">
              <w:rPr>
                <w:rFonts w:asciiTheme="majorHAnsi" w:hAnsiTheme="majorHAnsi"/>
                <w:bCs/>
                <w:sz w:val="18"/>
                <w:szCs w:val="18"/>
              </w:rPr>
              <w:t>Conforme o artigo 56 da Lei 9784, de 29 de janeiro de 1999.</w:t>
            </w:r>
          </w:p>
        </w:tc>
      </w:tr>
    </w:tbl>
    <w:p w14:paraId="47209CCA" w14:textId="77777777" w:rsidR="00AC287F" w:rsidRPr="00935441" w:rsidRDefault="00AC287F" w:rsidP="00AC28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AC287F" w:rsidRPr="00935441" w14:paraId="457E0D9B" w14:textId="77777777" w:rsidTr="0024569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2BBC29" w14:textId="77777777" w:rsidR="00AC287F" w:rsidRPr="009B6270" w:rsidRDefault="00AC287F" w:rsidP="00245693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hAnsi="Cambria"/>
                <w:caps/>
                <w:sz w:val="20"/>
                <w:szCs w:val="20"/>
              </w:rPr>
              <w:t>NOME COMPLETO DO SOLICITANTE</w:t>
            </w:r>
            <w:r w:rsidRPr="00935441">
              <w:rPr>
                <w:rFonts w:asciiTheme="majorHAnsi" w:hAnsiTheme="majorHAnsi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DDE5560" w14:textId="77777777" w:rsidR="00AC287F" w:rsidRPr="00935441" w:rsidRDefault="00AC287F" w:rsidP="00245693">
            <w:pPr>
              <w:suppressLineNumbers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XXXXX</w:t>
            </w:r>
          </w:p>
        </w:tc>
      </w:tr>
      <w:tr w:rsidR="00AC287F" w:rsidRPr="00935441" w14:paraId="05986C95" w14:textId="77777777" w:rsidTr="0024569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DCC2F6" w14:textId="77777777" w:rsidR="00AC287F" w:rsidRPr="00935441" w:rsidRDefault="00AC287F" w:rsidP="0024569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cpf</w:t>
            </w:r>
            <w:r w:rsidRPr="00935441">
              <w:rPr>
                <w:rFonts w:asciiTheme="majorHAnsi" w:hAnsiTheme="majorHAnsi" w:cs="Times New Roman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300E11" w14:textId="77777777" w:rsidR="00AC287F" w:rsidRPr="00935441" w:rsidRDefault="00AC287F" w:rsidP="0024569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XXX.XXX.XXX.XX</w:t>
            </w:r>
          </w:p>
        </w:tc>
      </w:tr>
      <w:tr w:rsidR="00AC287F" w:rsidRPr="00935441" w14:paraId="18C9DBF4" w14:textId="77777777" w:rsidTr="0024569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8A51C4" w14:textId="77777777" w:rsidR="00AC287F" w:rsidRDefault="00AC287F" w:rsidP="00245693">
            <w:pPr>
              <w:suppressLineNumbers/>
              <w:jc w:val="both"/>
              <w:rPr>
                <w:rFonts w:asciiTheme="majorHAnsi" w:hAnsiTheme="majorHAnsi" w:cs="Times New Roman"/>
                <w:caps/>
                <w:sz w:val="20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número do protocolo/</w:t>
            </w:r>
          </w:p>
          <w:p w14:paraId="2C6FAA8A" w14:textId="77777777" w:rsidR="00AC287F" w:rsidRPr="00935441" w:rsidRDefault="00AC287F" w:rsidP="0024569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solicitação</w:t>
            </w:r>
            <w:r w:rsidRPr="00935441">
              <w:rPr>
                <w:rFonts w:asciiTheme="majorHAnsi" w:hAnsiTheme="majorHAnsi" w:cs="Times New Roman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52EE3DE8" w14:textId="77777777" w:rsidR="00AC287F" w:rsidRPr="00935441" w:rsidRDefault="00AC287F" w:rsidP="0024569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XXXXXX/XXXX</w:t>
            </w:r>
          </w:p>
        </w:tc>
      </w:tr>
    </w:tbl>
    <w:p w14:paraId="1307DDFC" w14:textId="77777777" w:rsidR="00AC287F" w:rsidRPr="00935441" w:rsidRDefault="00AC287F" w:rsidP="00AC28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2FDBC4D2" w14:textId="77777777" w:rsidR="00AC287F" w:rsidRPr="00770966" w:rsidRDefault="00AC287F" w:rsidP="00AC287F">
      <w:pPr>
        <w:spacing w:line="360" w:lineRule="auto"/>
        <w:jc w:val="center"/>
        <w:rPr>
          <w:rFonts w:asciiTheme="majorHAnsi" w:hAnsiTheme="majorHAnsi" w:cs="Times New Roman"/>
          <w:b/>
          <w:bCs/>
        </w:rPr>
      </w:pPr>
      <w:r w:rsidRPr="00770966">
        <w:rPr>
          <w:rFonts w:asciiTheme="majorHAnsi" w:hAnsiTheme="majorHAnsi" w:cs="Times New Roman"/>
          <w:b/>
          <w:bCs/>
        </w:rPr>
        <w:t>DESPACHO DE RECONSIDERAÇÃO DA AUTORIDADE QUE PROFERIU A DECISÃO.</w:t>
      </w:r>
    </w:p>
    <w:p w14:paraId="1D1A6F94" w14:textId="77777777" w:rsidR="00AC287F" w:rsidRPr="00770966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73897" w14:textId="77777777" w:rsidR="00AC287F" w:rsidRPr="00770966" w:rsidRDefault="00AC287F" w:rsidP="00AC287F">
      <w:pPr>
        <w:spacing w:line="360" w:lineRule="auto"/>
        <w:jc w:val="center"/>
        <w:rPr>
          <w:rFonts w:asciiTheme="majorHAnsi" w:hAnsiTheme="majorHAnsi" w:cs="Times New Roman"/>
          <w:b/>
          <w:bCs/>
        </w:rPr>
      </w:pPr>
      <w:r w:rsidRPr="00770966">
        <w:rPr>
          <w:rFonts w:asciiTheme="majorHAnsi" w:hAnsiTheme="majorHAnsi" w:cs="Times New Roman"/>
          <w:b/>
          <w:bCs/>
        </w:rPr>
        <w:t>Alterou a decisão inicial?</w:t>
      </w:r>
    </w:p>
    <w:p w14:paraId="5382B8B2" w14:textId="77777777" w:rsidR="00AC287F" w:rsidRDefault="00AC287F" w:rsidP="00AC287F">
      <w:pPr>
        <w:spacing w:line="360" w:lineRule="auto"/>
        <w:jc w:val="center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(    ) Sim     (     ) Não</w:t>
      </w:r>
    </w:p>
    <w:p w14:paraId="58F45536" w14:textId="77777777" w:rsidR="00AC287F" w:rsidRPr="00770966" w:rsidRDefault="00AC287F" w:rsidP="00AC287F">
      <w:pPr>
        <w:spacing w:line="360" w:lineRule="auto"/>
        <w:jc w:val="center"/>
        <w:rPr>
          <w:rFonts w:asciiTheme="majorHAnsi" w:hAnsiTheme="majorHAnsi" w:cs="Times New Roman"/>
        </w:rPr>
      </w:pPr>
    </w:p>
    <w:p w14:paraId="3075DC93" w14:textId="77777777" w:rsidR="00AC287F" w:rsidRPr="00770966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Explicito, então, o histórico da solicitação até o momento. Trata-se de solicitação de ________________________________________________________________________________________________________________________________________________________________________________________________________________</w:t>
      </w:r>
    </w:p>
    <w:p w14:paraId="349BB2B8" w14:textId="77777777" w:rsidR="00AC287F" w:rsidRPr="00770966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Em ____/____/____ o(a) solicitante cadastrou a solicitação de n° _______________ .</w:t>
      </w:r>
    </w:p>
    <w:p w14:paraId="542402FA" w14:textId="77777777" w:rsidR="00AC287F" w:rsidRPr="00770966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Em ____/____/____ foi enviado despacho de diligência solicitando ______________ .</w:t>
      </w:r>
    </w:p>
    <w:p w14:paraId="04930B43" w14:textId="77777777" w:rsidR="00AC287F" w:rsidRPr="00770966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Em ____/____/____ foi identificado _______________.</w:t>
      </w:r>
    </w:p>
    <w:p w14:paraId="1823C609" w14:textId="77777777" w:rsidR="00AC287F" w:rsidRPr="00770966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Em ____/____/____ o solicitante enviou e-mail _______________ (em anexo).</w:t>
      </w:r>
    </w:p>
    <w:p w14:paraId="2F70FFB1" w14:textId="77777777" w:rsidR="00AC287F" w:rsidRPr="00770966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Em ____/____/____ encaminhei e-mail de resposta _______________ (em anexo).</w:t>
      </w:r>
    </w:p>
    <w:p w14:paraId="1D0DFA87" w14:textId="77777777" w:rsidR="00AC287F" w:rsidRPr="00770966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Em ____/____/____ a solicitação foi indeferida tenho como motivação _______________.</w:t>
      </w:r>
    </w:p>
    <w:p w14:paraId="3C50BC9F" w14:textId="77777777" w:rsidR="00AC287F" w:rsidRPr="00770966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Em ____/____/____ o(a) solicitante impetrou o recurso analisado neste documento.</w:t>
      </w:r>
    </w:p>
    <w:p w14:paraId="006106B8" w14:textId="77777777" w:rsidR="00AC287F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Portanto, conforme o artigo 56 da Lei 9784, de 29 de janeiro de 1999, encaminho este recurso para análise da instância Superior ______________________.</w:t>
      </w:r>
    </w:p>
    <w:p w14:paraId="254B63FD" w14:textId="77777777" w:rsidR="00AC287F" w:rsidRPr="00770966" w:rsidRDefault="00AC287F" w:rsidP="00AC287F">
      <w:pPr>
        <w:spacing w:line="360" w:lineRule="auto"/>
        <w:jc w:val="both"/>
        <w:rPr>
          <w:rFonts w:asciiTheme="majorHAnsi" w:hAnsiTheme="majorHAnsi" w:cs="Times New Roman"/>
        </w:rPr>
      </w:pPr>
    </w:p>
    <w:p w14:paraId="58479BA7" w14:textId="77777777" w:rsidR="00AC287F" w:rsidRPr="00770966" w:rsidRDefault="00AC287F" w:rsidP="00AC287F">
      <w:pPr>
        <w:spacing w:line="360" w:lineRule="auto"/>
        <w:jc w:val="right"/>
        <w:rPr>
          <w:rFonts w:asciiTheme="majorHAnsi" w:hAnsiTheme="majorHAnsi" w:cs="Times New Roman"/>
        </w:rPr>
      </w:pPr>
      <w:r w:rsidRPr="00770966">
        <w:rPr>
          <w:rFonts w:asciiTheme="majorHAnsi" w:hAnsiTheme="majorHAnsi" w:cs="Times New Roman"/>
        </w:rPr>
        <w:t>Cidade, ________________ (dia) de ______________ (mês) de _____________ (ano)</w:t>
      </w:r>
    </w:p>
    <w:p w14:paraId="4E2B4D7A" w14:textId="77777777" w:rsidR="00AC287F" w:rsidRPr="00935441" w:rsidRDefault="00AC287F" w:rsidP="00AC287F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6E482C2A" w14:textId="77777777" w:rsidR="00AC287F" w:rsidRPr="00935441" w:rsidRDefault="00AC287F" w:rsidP="00AC287F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61D34835" w14:textId="77777777" w:rsidR="00AC287F" w:rsidRPr="00935441" w:rsidRDefault="00AC287F" w:rsidP="00AC287F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01860A53" w14:textId="77777777" w:rsidR="00AC287F" w:rsidRPr="00935441" w:rsidRDefault="00AC287F" w:rsidP="00AC287F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Nome completo do analista</w:t>
      </w:r>
    </w:p>
    <w:p w14:paraId="0E46C94E" w14:textId="77777777" w:rsidR="00AC287F" w:rsidRPr="00935441" w:rsidRDefault="00AC287F" w:rsidP="00AC287F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Arquitet</w:t>
      </w:r>
      <w:r>
        <w:rPr>
          <w:rFonts w:asciiTheme="majorHAnsi" w:hAnsiTheme="majorHAnsi" w:cs="Arial"/>
          <w:sz w:val="20"/>
          <w:lang w:eastAsia="pt-BR"/>
        </w:rPr>
        <w:t>o(a)</w:t>
      </w:r>
      <w:r w:rsidRPr="00935441">
        <w:rPr>
          <w:rFonts w:asciiTheme="majorHAnsi" w:hAnsiTheme="majorHAnsi" w:cs="Arial"/>
          <w:sz w:val="20"/>
          <w:lang w:eastAsia="pt-BR"/>
        </w:rPr>
        <w:t xml:space="preserve"> e Urbanista – </w:t>
      </w:r>
      <w:r>
        <w:rPr>
          <w:rFonts w:asciiTheme="majorHAnsi" w:hAnsiTheme="majorHAnsi" w:cs="Arial"/>
          <w:sz w:val="20"/>
          <w:lang w:eastAsia="pt-BR"/>
        </w:rPr>
        <w:t>Setor Técnico</w:t>
      </w:r>
    </w:p>
    <w:p w14:paraId="4CA55CD3" w14:textId="77777777" w:rsidR="00AC287F" w:rsidRPr="00217B7F" w:rsidRDefault="00AC287F" w:rsidP="00AC287F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770966">
        <w:rPr>
          <w:rFonts w:asciiTheme="majorHAnsi" w:hAnsiTheme="majorHAnsi" w:cs="Times New Roman"/>
          <w:bCs/>
          <w:sz w:val="20"/>
        </w:rPr>
        <w:t>(Assinatura de próprio punho ou certificação digital do(a) analista.)</w:t>
      </w:r>
    </w:p>
    <w:p w14:paraId="69018F37" w14:textId="77777777" w:rsidR="004706CA" w:rsidRPr="00217B7F" w:rsidRDefault="004706CA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</w:p>
    <w:sectPr w:rsidR="004706CA" w:rsidRPr="00217B7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AE15" w14:textId="77777777" w:rsidR="00B3639A" w:rsidRPr="00935441" w:rsidRDefault="00B3639A" w:rsidP="007E22C9">
      <w:r w:rsidRPr="00935441">
        <w:separator/>
      </w:r>
    </w:p>
  </w:endnote>
  <w:endnote w:type="continuationSeparator" w:id="0">
    <w:p w14:paraId="0ECAB951" w14:textId="77777777" w:rsidR="00B3639A" w:rsidRPr="00935441" w:rsidRDefault="00B3639A" w:rsidP="007E22C9">
      <w:r w:rsidRPr="009354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Pr="00935441" w:rsidRDefault="000B0760" w:rsidP="007F461D">
    <w:pPr>
      <w:pStyle w:val="Rodap"/>
      <w:jc w:val="right"/>
    </w:pPr>
    <w:r w:rsidRPr="0093544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0348" w14:textId="77777777" w:rsidR="00B3639A" w:rsidRPr="00935441" w:rsidRDefault="00B3639A" w:rsidP="007E22C9">
      <w:r w:rsidRPr="00935441">
        <w:separator/>
      </w:r>
    </w:p>
  </w:footnote>
  <w:footnote w:type="continuationSeparator" w:id="0">
    <w:p w14:paraId="08B2B977" w14:textId="77777777" w:rsidR="00B3639A" w:rsidRPr="00935441" w:rsidRDefault="00B3639A" w:rsidP="007E22C9">
      <w:r w:rsidRPr="009354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Pr="00935441" w:rsidRDefault="007F461D">
    <w:pPr>
      <w:pStyle w:val="Cabealho"/>
    </w:pPr>
    <w:r w:rsidRPr="00935441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5545">
    <w:abstractNumId w:val="1"/>
  </w:num>
  <w:num w:numId="2" w16cid:durableId="16152132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1797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63A5"/>
    <w:rsid w:val="000A094F"/>
    <w:rsid w:val="000A259B"/>
    <w:rsid w:val="000B0760"/>
    <w:rsid w:val="000B1835"/>
    <w:rsid w:val="000B3D02"/>
    <w:rsid w:val="000D10F8"/>
    <w:rsid w:val="000D2BF9"/>
    <w:rsid w:val="000D6007"/>
    <w:rsid w:val="000E1B86"/>
    <w:rsid w:val="000E79DB"/>
    <w:rsid w:val="000F204D"/>
    <w:rsid w:val="000F3838"/>
    <w:rsid w:val="000F538A"/>
    <w:rsid w:val="00102BCC"/>
    <w:rsid w:val="0010456A"/>
    <w:rsid w:val="00105516"/>
    <w:rsid w:val="00106471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3214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17B7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0729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927B1"/>
    <w:rsid w:val="003957AD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61644"/>
    <w:rsid w:val="004706CA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C5287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B4809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1987"/>
    <w:rsid w:val="00682DA6"/>
    <w:rsid w:val="006834B7"/>
    <w:rsid w:val="006849A4"/>
    <w:rsid w:val="00684E0A"/>
    <w:rsid w:val="00690178"/>
    <w:rsid w:val="00690C50"/>
    <w:rsid w:val="00695C58"/>
    <w:rsid w:val="0069601D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26D6F"/>
    <w:rsid w:val="007509AB"/>
    <w:rsid w:val="00762BA1"/>
    <w:rsid w:val="00763A2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03BF3"/>
    <w:rsid w:val="00811CAD"/>
    <w:rsid w:val="008211CF"/>
    <w:rsid w:val="00824730"/>
    <w:rsid w:val="00831E38"/>
    <w:rsid w:val="00833B19"/>
    <w:rsid w:val="008379CF"/>
    <w:rsid w:val="00844195"/>
    <w:rsid w:val="00856722"/>
    <w:rsid w:val="008670B1"/>
    <w:rsid w:val="008772D4"/>
    <w:rsid w:val="008865D8"/>
    <w:rsid w:val="00890823"/>
    <w:rsid w:val="00894F54"/>
    <w:rsid w:val="00895EC2"/>
    <w:rsid w:val="008C3F3D"/>
    <w:rsid w:val="008C59E1"/>
    <w:rsid w:val="008D4A78"/>
    <w:rsid w:val="008D737A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35441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B6270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27E8B"/>
    <w:rsid w:val="00A30CC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A7F2F"/>
    <w:rsid w:val="00AB4165"/>
    <w:rsid w:val="00AB6035"/>
    <w:rsid w:val="00AB6778"/>
    <w:rsid w:val="00AC287F"/>
    <w:rsid w:val="00AD1853"/>
    <w:rsid w:val="00AD7073"/>
    <w:rsid w:val="00AD7319"/>
    <w:rsid w:val="00AF2BD7"/>
    <w:rsid w:val="00AF3737"/>
    <w:rsid w:val="00B057F8"/>
    <w:rsid w:val="00B06964"/>
    <w:rsid w:val="00B135AF"/>
    <w:rsid w:val="00B14861"/>
    <w:rsid w:val="00B16A34"/>
    <w:rsid w:val="00B213D6"/>
    <w:rsid w:val="00B21808"/>
    <w:rsid w:val="00B2293E"/>
    <w:rsid w:val="00B304EA"/>
    <w:rsid w:val="00B3639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E6F3F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1D68"/>
    <w:rsid w:val="00C53F80"/>
    <w:rsid w:val="00C55E9D"/>
    <w:rsid w:val="00C60823"/>
    <w:rsid w:val="00C648A1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1710B"/>
    <w:rsid w:val="00D20C72"/>
    <w:rsid w:val="00D34461"/>
    <w:rsid w:val="00D35067"/>
    <w:rsid w:val="00D46E1A"/>
    <w:rsid w:val="00D50A08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34EFD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0E24"/>
    <w:rsid w:val="00EB3D37"/>
    <w:rsid w:val="00EB4570"/>
    <w:rsid w:val="00EB6CF4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  <w:rsid w:val="20440C10"/>
    <w:rsid w:val="21DFDC71"/>
    <w:rsid w:val="230F79DD"/>
    <w:rsid w:val="37A40BF4"/>
    <w:rsid w:val="39D21C60"/>
    <w:rsid w:val="4D2BF523"/>
    <w:rsid w:val="510287E7"/>
    <w:rsid w:val="51C82058"/>
    <w:rsid w:val="7A2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  <w:style w:type="paragraph" w:customStyle="1" w:styleId="paragraph">
    <w:name w:val="paragraph"/>
    <w:basedOn w:val="Normal"/>
    <w:rsid w:val="009B62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9B6270"/>
  </w:style>
  <w:style w:type="character" w:customStyle="1" w:styleId="findhit">
    <w:name w:val="findhit"/>
    <w:basedOn w:val="Tipodeletrapredefinidodopargrafo"/>
    <w:rsid w:val="00AC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8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9F9-EA05-4869-B421-5F087CCA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1331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25</cp:revision>
  <cp:lastPrinted>2022-01-24T14:46:00Z</cp:lastPrinted>
  <dcterms:created xsi:type="dcterms:W3CDTF">2022-11-08T16:44:00Z</dcterms:created>
  <dcterms:modified xsi:type="dcterms:W3CDTF">2023-10-26T14:58:00Z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