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CE4811" w:rsidRPr="00513883" w14:paraId="2E2BB0C4" w14:textId="77777777" w:rsidTr="00FD1BB9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A7CA7E3" w14:textId="77777777" w:rsidR="00CE4811" w:rsidRPr="00513883" w:rsidRDefault="00CE4811" w:rsidP="00FD1BB9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4B419631" w14:textId="7ABED318" w:rsidR="00CE4811" w:rsidRPr="00513883" w:rsidRDefault="00CE4811" w:rsidP="00FD1BB9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>
              <w:rPr>
                <w:rFonts w:asciiTheme="majorHAnsi" w:hAnsiTheme="majorHAnsi" w:cs="Times New Roman"/>
                <w:b/>
                <w:lang w:val="pt-BR"/>
              </w:rPr>
              <w:t>226.4</w:t>
            </w:r>
            <w:r w:rsidRPr="0000345C">
              <w:rPr>
                <w:rFonts w:asciiTheme="majorHAnsi" w:hAnsiTheme="majorHAnsi" w:cs="Times New Roman"/>
                <w:b/>
                <w:lang w:val="pt-BR"/>
              </w:rPr>
              <w:t>.</w:t>
            </w:r>
            <w:r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5D29164F" w14:textId="77777777" w:rsidR="00CE4811" w:rsidRPr="00513883" w:rsidRDefault="00CE4811" w:rsidP="00CE481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CE4811" w:rsidRPr="00513883" w14:paraId="6F964E1F" w14:textId="77777777" w:rsidTr="00FD1BB9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49BD01" w14:textId="77777777" w:rsidR="00CE4811" w:rsidRPr="00513883" w:rsidRDefault="00CE4811" w:rsidP="00FD1BB9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3E47CD9" w14:textId="0E1095BA" w:rsidR="00CE4811" w:rsidRPr="00513883" w:rsidRDefault="00CE4811" w:rsidP="00FD1BB9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</w:t>
            </w:r>
            <w:r w:rsidRPr="00756E97">
              <w:rPr>
                <w:rFonts w:asciiTheme="majorHAnsi" w:hAnsiTheme="majorHAnsi"/>
                <w:lang w:val="pt-BR"/>
              </w:rPr>
              <w:t xml:space="preserve">SICCAU n° </w:t>
            </w:r>
            <w:r w:rsidR="003232A8" w:rsidRPr="00756C68">
              <w:rPr>
                <w:rFonts w:asciiTheme="majorHAnsi" w:hAnsiTheme="majorHAnsi"/>
                <w:sz w:val="21"/>
                <w:szCs w:val="21"/>
              </w:rPr>
              <w:t>1878100/2023</w:t>
            </w:r>
          </w:p>
        </w:tc>
      </w:tr>
      <w:tr w:rsidR="00CE4811" w:rsidRPr="00513883" w14:paraId="1AA733A7" w14:textId="77777777" w:rsidTr="00FD1BB9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3FEB6D" w14:textId="77777777" w:rsidR="00CE4811" w:rsidRPr="00513883" w:rsidRDefault="00CE4811" w:rsidP="00FD1BB9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5337B1A7" w14:textId="5D940D65" w:rsidR="00CE4811" w:rsidRPr="00513883" w:rsidRDefault="006D735B" w:rsidP="00FD1BB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6D735B">
              <w:rPr>
                <w:rFonts w:asciiTheme="majorHAnsi" w:hAnsiTheme="majorHAnsi" w:cs="Times New Roman"/>
                <w:lang w:val="pt-PT"/>
              </w:rPr>
              <w:t xml:space="preserve">Secretaria Municipal De Saúde De Belo Horizonte – </w:t>
            </w:r>
            <w:r>
              <w:rPr>
                <w:rFonts w:asciiTheme="majorHAnsi" w:hAnsiTheme="majorHAnsi" w:cs="Times New Roman"/>
                <w:lang w:val="pt-PT"/>
              </w:rPr>
              <w:t xml:space="preserve">MG; </w:t>
            </w:r>
            <w:r w:rsidR="00CE4811" w:rsidRPr="00173214">
              <w:rPr>
                <w:rFonts w:asciiTheme="majorHAnsi" w:hAnsiTheme="majorHAnsi" w:cs="Times New Roman"/>
                <w:lang w:val="pt-PT"/>
              </w:rPr>
              <w:t>Gerência Técnica e de Fiscalização do CAU/MG</w:t>
            </w:r>
            <w:r w:rsidR="00CE4811">
              <w:rPr>
                <w:rFonts w:asciiTheme="majorHAnsi" w:hAnsiTheme="majorHAnsi" w:cs="Times New Roman"/>
              </w:rPr>
              <w:t xml:space="preserve">; </w:t>
            </w:r>
            <w:r w:rsidR="00CE4811">
              <w:rPr>
                <w:rFonts w:asciiTheme="majorHAnsi" w:hAnsiTheme="majorHAnsi"/>
                <w:lang w:val="pt-BR"/>
              </w:rPr>
              <w:t>Presidência do CAU/MG</w:t>
            </w:r>
          </w:p>
        </w:tc>
      </w:tr>
      <w:tr w:rsidR="00CE4811" w:rsidRPr="00513883" w14:paraId="1F965FC5" w14:textId="77777777" w:rsidTr="00FD1BB9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755B4C" w14:textId="77777777" w:rsidR="00CE4811" w:rsidRPr="00513883" w:rsidRDefault="00CE4811" w:rsidP="00FD1BB9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03C2CFC" w14:textId="1DF0FD7F" w:rsidR="00CE4811" w:rsidRPr="00513883" w:rsidRDefault="00CE4811" w:rsidP="00FD1BB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ATRIBUIÇÃO PROFISSIONAL – ELABORAÇÃO DE CÁLCULOS </w:t>
            </w:r>
            <w:r w:rsidRPr="00CE4811">
              <w:rPr>
                <w:rFonts w:asciiTheme="majorHAnsi" w:hAnsiTheme="majorHAnsi" w:cs="Times New Roman"/>
                <w:b/>
                <w:lang w:val="pt-BR"/>
              </w:rPr>
              <w:t>E PROJETOS RELATIVOS A INSUFLAMENTO E EXAUSTÃO</w:t>
            </w:r>
          </w:p>
        </w:tc>
      </w:tr>
      <w:bookmarkEnd w:id="0"/>
    </w:tbl>
    <w:p w14:paraId="7D4C12DD" w14:textId="77777777" w:rsidR="00CE4811" w:rsidRDefault="00CE4811" w:rsidP="00D46995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2E517DBB" w14:textId="5E6FACFB" w:rsidR="00D46995" w:rsidRPr="00285465" w:rsidRDefault="00D46995" w:rsidP="00D46995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285465">
        <w:rPr>
          <w:rFonts w:asciiTheme="majorHAnsi" w:hAnsiTheme="majorHAnsi" w:cs="Times New Roman"/>
          <w:lang w:val="pt-BR"/>
        </w:rPr>
        <w:t xml:space="preserve">A COMISSÃO DE EXERCÍCIO PROFISSIONAL – CEP-CAU/MG, reunida ordinariamente, na Sede do CAU/MG, localizada à Avenida Getúlio Vargas, n° 447, </w:t>
      </w:r>
      <w:r w:rsidR="00CE4811" w:rsidRPr="00285465">
        <w:rPr>
          <w:rFonts w:asciiTheme="majorHAnsi" w:hAnsiTheme="majorHAnsi" w:cs="Times New Roman"/>
          <w:lang w:val="pt-BR"/>
        </w:rPr>
        <w:t>9</w:t>
      </w:r>
      <w:r w:rsidRPr="00285465">
        <w:rPr>
          <w:rFonts w:asciiTheme="majorHAnsi" w:hAnsiTheme="majorHAnsi" w:cs="Times New Roman"/>
          <w:lang w:val="pt-BR"/>
        </w:rPr>
        <w:t xml:space="preserve">° andar, em Belo Horizonte/MG, no dia </w:t>
      </w:r>
      <w:r w:rsidR="00CE4811" w:rsidRPr="00285465">
        <w:rPr>
          <w:rFonts w:asciiTheme="majorHAnsi" w:hAnsiTheme="majorHAnsi" w:cs="Times New Roman"/>
          <w:lang w:val="pt-BR"/>
        </w:rPr>
        <w:t>23</w:t>
      </w:r>
      <w:r w:rsidRPr="00285465">
        <w:rPr>
          <w:rFonts w:asciiTheme="majorHAnsi" w:hAnsiTheme="majorHAnsi" w:cs="Times New Roman"/>
          <w:lang w:val="pt-BR"/>
        </w:rPr>
        <w:t xml:space="preserve"> de </w:t>
      </w:r>
      <w:r w:rsidR="00CE4811" w:rsidRPr="00285465">
        <w:rPr>
          <w:rFonts w:asciiTheme="majorHAnsi" w:hAnsiTheme="majorHAnsi" w:cs="Times New Roman"/>
          <w:lang w:val="pt-BR"/>
        </w:rPr>
        <w:t>outubro de 2023</w:t>
      </w:r>
      <w:r w:rsidRPr="00285465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4780E027" w14:textId="77777777" w:rsidR="003F114F" w:rsidRPr="00285465" w:rsidRDefault="003F114F" w:rsidP="003F114F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285465">
        <w:rPr>
          <w:rFonts w:asciiTheme="majorHAnsi" w:hAnsiTheme="majorHAnsi" w:cs="Times New Roman"/>
          <w:lang w:val="pt-BR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3B975868" w14:textId="05962656" w:rsidR="0058380F" w:rsidRPr="00285465" w:rsidRDefault="0058380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285465">
        <w:rPr>
          <w:rFonts w:asciiTheme="majorHAnsi" w:hAnsiTheme="majorHAnsi" w:cs="Arial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D18A609" w14:textId="77777777" w:rsidR="004A4AB6" w:rsidRPr="00285465" w:rsidRDefault="004A4AB6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285465">
        <w:rPr>
          <w:rFonts w:asciiTheme="majorHAnsi" w:hAnsiTheme="majorHAnsi" w:cs="Arial"/>
          <w:lang w:val="pt-BR"/>
        </w:rPr>
        <w:t>Considerando o disposto no Regimento Interno do CAU/MG:</w:t>
      </w:r>
    </w:p>
    <w:p w14:paraId="7B97D02C" w14:textId="77777777" w:rsidR="004A4AB6" w:rsidRPr="00285465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85465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285465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85465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285465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85465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285465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85465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285465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85465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285465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85465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285465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85465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285465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85465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285465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315B8B78" w14:textId="7DBCB381" w:rsidR="00BE57B5" w:rsidRPr="00285465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285465">
        <w:rPr>
          <w:rFonts w:asciiTheme="majorHAnsi" w:hAnsiTheme="majorHAnsi" w:cs="Arial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55633076" w14:textId="77777777" w:rsidR="003F114F" w:rsidRPr="00285465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285465">
        <w:rPr>
          <w:rFonts w:asciiTheme="majorHAnsi" w:hAnsiTheme="majorHAnsi" w:cs="Arial"/>
          <w:lang w:val="pt-BR"/>
        </w:rPr>
        <w:lastRenderedPageBreak/>
        <w:t>Considerando a Lei Federal n° 12.378, de 31 de dezembro de 2010, que regulamenta o exercício da Arquitetura e Urbanismo no Brasil, e dá outras providências;</w:t>
      </w:r>
    </w:p>
    <w:p w14:paraId="0DF24521" w14:textId="77777777" w:rsidR="003F114F" w:rsidRPr="00285465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285465">
        <w:rPr>
          <w:rFonts w:asciiTheme="majorHAnsi" w:hAnsiTheme="majorHAnsi" w:cs="Arial"/>
          <w:lang w:val="pt-BR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076F3857" w14:textId="77777777" w:rsidR="003F114F" w:rsidRPr="00285465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285465">
        <w:rPr>
          <w:rFonts w:asciiTheme="majorHAnsi" w:hAnsiTheme="majorHAnsi" w:cs="Arial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2002497F" w14:textId="77777777" w:rsidR="00BE57B5" w:rsidRPr="00285465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285465">
        <w:rPr>
          <w:rFonts w:asciiTheme="majorHAnsi" w:hAnsiTheme="majorHAnsi" w:cs="Arial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351A27AB" w14:textId="73A94618" w:rsidR="0017777E" w:rsidRPr="00285465" w:rsidRDefault="00BE57B5" w:rsidP="0017777E">
      <w:pPr>
        <w:widowControl/>
        <w:suppressLineNumbers/>
        <w:spacing w:before="24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Arial"/>
          <w:lang w:val="pt-BR"/>
        </w:rPr>
        <w:t xml:space="preserve">Considerando </w:t>
      </w:r>
      <w:r w:rsidR="0017777E" w:rsidRPr="00285465">
        <w:rPr>
          <w:rFonts w:asciiTheme="majorHAnsi" w:hAnsiTheme="majorHAnsi" w:cs="Arial"/>
          <w:lang w:val="pt-BR"/>
        </w:rPr>
        <w:t xml:space="preserve">consulta </w:t>
      </w:r>
      <w:r w:rsidR="0017777E" w:rsidRPr="00285465">
        <w:rPr>
          <w:rFonts w:asciiTheme="majorHAnsi" w:hAnsiTheme="majorHAnsi" w:cs="Times New Roman"/>
          <w:sz w:val="21"/>
          <w:szCs w:val="21"/>
          <w:lang w:val="pt-BR"/>
        </w:rPr>
        <w:t>encaminhada por meio eletrônico a Comissão de Exercício Profissional CEP – CAU/MG, referente a atribuições profissionais de arquitetos e urbanistas para o desempenho das atividades técnicas que menciona, dentre as quais:</w:t>
      </w:r>
    </w:p>
    <w:p w14:paraId="47709A2C" w14:textId="77777777" w:rsidR="0017777E" w:rsidRPr="00285465" w:rsidRDefault="0017777E" w:rsidP="0017777E">
      <w:pPr>
        <w:widowControl/>
        <w:suppressLineNumbers/>
        <w:spacing w:before="240" w:line="360" w:lineRule="auto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- Elaboração de cálculos e projetos relativos a insuflamento e exaustão para atendimento ao disposto na RDC 50 de 2002 (ANVISA) relativo ao Conforto Higrotérmico e Qualidade do Ar nos Ambientes funcionais dos Estabelecimentos Assistenciais de Saúde (EAS);</w:t>
      </w:r>
    </w:p>
    <w:p w14:paraId="1DE748FC" w14:textId="77777777" w:rsidR="00025CA7" w:rsidRPr="00285465" w:rsidRDefault="00025CA7" w:rsidP="00025CA7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285465">
        <w:rPr>
          <w:rFonts w:asciiTheme="majorHAnsi" w:hAnsiTheme="majorHAnsi" w:cs="Arial"/>
          <w:lang w:val="pt-BR"/>
        </w:rPr>
        <w:t>Considerando Resoluções CAU/BR n° 64 e 76, que aprovam os Módulos Teóricos das Tabelas de Honorários de Serviços de Arquitetura e Urbanismo, de onde extraímos as definições abaixo;</w:t>
      </w:r>
    </w:p>
    <w:p w14:paraId="6E64A87C" w14:textId="1ED0DE84" w:rsidR="00025CA7" w:rsidRPr="00285465" w:rsidRDefault="0017777E" w:rsidP="0017777E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O condicionamento de ar é o processo de tratamento do ar interior em espaços fechados. Esse tratamento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consiste em regular a qualidade do ar interior, no que diz respeito às suas condições de temperatura, umidade,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limpeza e movimento. Para tal, um sistema de condicionamento de ar inclui as funções de aquecimento,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arrefecimento, umidificação, renovação, filtragem e ventilação do ar. A função de desumidificação está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normalmente associada à de arrefecimento. Alguns sistemas especiais podem incluir outras funções como ade pressurização do ar no interior de determinado espaço.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025CA7"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(MÓDULO II, p. 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64</w:t>
      </w:r>
      <w:r w:rsidR="00025CA7"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)</w:t>
      </w:r>
    </w:p>
    <w:p w14:paraId="403D262A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3.5.4.3.2. Informações técnicas a produzir:</w:t>
      </w:r>
    </w:p>
    <w:p w14:paraId="04EDF14D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a) coleta de dados necessários para o cálculo de carga térmica.</w:t>
      </w:r>
    </w:p>
    <w:p w14:paraId="374EDADC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b) zoneamento dos ambientes.</w:t>
      </w:r>
    </w:p>
    <w:p w14:paraId="672EF320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c) elaboração dos cálculos.</w:t>
      </w:r>
    </w:p>
    <w:p w14:paraId="0F31FE3A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d) análise dos resultados.</w:t>
      </w:r>
    </w:p>
    <w:p w14:paraId="0BF2A441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e) elaboração de planilha com dados resultantes.</w:t>
      </w:r>
    </w:p>
    <w:p w14:paraId="76941964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f) determinação das dimensões dos equipamentos a serem adotados, e por decorrência, das</w:t>
      </w:r>
    </w:p>
    <w:p w14:paraId="2A9F11FB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áreas necessárias à implantação dos mesmos, bem como a definição dos espaços destinados</w:t>
      </w:r>
    </w:p>
    <w:p w14:paraId="33819F61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ao caminhamento das redes de dutos, de fluidos de resfriamento, parâmetros requeridos pelas</w:t>
      </w:r>
    </w:p>
    <w:p w14:paraId="0ECC13E0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utilidades (elétricas, hidráulica predial, etc.) e a acessibilidade dos equipamentos às casas de</w:t>
      </w:r>
    </w:p>
    <w:p w14:paraId="46231E5D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lastRenderedPageBreak/>
        <w:t>máquinas.</w:t>
      </w:r>
    </w:p>
    <w:p w14:paraId="4C50B325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g) elaboração das plantas de todas as áreas beneficiadas pelo projeto e cortes esquemáticos em</w:t>
      </w:r>
    </w:p>
    <w:p w14:paraId="26A09310" w14:textId="05557622" w:rsidR="00025CA7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representação unifilar do caminhamento de dutos e tubulações principais.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cr/>
      </w:r>
      <w:r w:rsidR="00025CA7"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(MÓDULO II, p. 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66</w:t>
      </w:r>
      <w:r w:rsidR="00025CA7"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)</w:t>
      </w:r>
    </w:p>
    <w:p w14:paraId="51BD84A4" w14:textId="0979A17B" w:rsidR="00BE57B5" w:rsidRPr="00285465" w:rsidRDefault="00180A53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285465">
        <w:rPr>
          <w:rFonts w:asciiTheme="majorHAnsi" w:hAnsiTheme="majorHAnsi" w:cs="Arial"/>
          <w:lang w:val="pt-BR"/>
        </w:rPr>
        <w:t>Considerando relato</w:t>
      </w:r>
      <w:r w:rsidR="00025CA7" w:rsidRPr="00285465">
        <w:rPr>
          <w:rFonts w:asciiTheme="majorHAnsi" w:hAnsiTheme="majorHAnsi" w:cs="Arial"/>
          <w:lang w:val="pt-BR"/>
        </w:rPr>
        <w:t xml:space="preserve"> d</w:t>
      </w:r>
      <w:r w:rsidR="00285465" w:rsidRPr="00285465">
        <w:rPr>
          <w:rFonts w:asciiTheme="majorHAnsi" w:hAnsiTheme="majorHAnsi" w:cs="Arial"/>
          <w:lang w:val="pt-BR"/>
        </w:rPr>
        <w:t>o</w:t>
      </w:r>
      <w:r w:rsidRPr="00285465">
        <w:rPr>
          <w:rFonts w:asciiTheme="majorHAnsi" w:hAnsiTheme="majorHAnsi" w:cs="Arial"/>
          <w:lang w:val="pt-BR"/>
        </w:rPr>
        <w:t xml:space="preserve"> </w:t>
      </w:r>
      <w:r w:rsidR="00025CA7" w:rsidRPr="00285465">
        <w:rPr>
          <w:rFonts w:asciiTheme="majorHAnsi" w:hAnsiTheme="majorHAnsi" w:cs="Arial"/>
          <w:lang w:val="pt-BR"/>
        </w:rPr>
        <w:t>Conselheir</w:t>
      </w:r>
      <w:r w:rsidR="00285465" w:rsidRPr="00285465">
        <w:rPr>
          <w:rFonts w:asciiTheme="majorHAnsi" w:hAnsiTheme="majorHAnsi" w:cs="Arial"/>
          <w:lang w:val="pt-BR"/>
        </w:rPr>
        <w:t>o</w:t>
      </w:r>
      <w:r w:rsidR="00025CA7" w:rsidRPr="00285465">
        <w:rPr>
          <w:rFonts w:asciiTheme="majorHAnsi" w:hAnsiTheme="majorHAnsi" w:cs="Arial"/>
          <w:lang w:val="pt-BR"/>
        </w:rPr>
        <w:t xml:space="preserve"> </w:t>
      </w:r>
      <w:r w:rsidR="00285465" w:rsidRPr="00285465">
        <w:rPr>
          <w:rFonts w:asciiTheme="majorHAnsi" w:hAnsiTheme="majorHAnsi" w:cs="Arial"/>
          <w:lang w:val="pt-BR"/>
        </w:rPr>
        <w:t>Ademir Nogueira de Ávila</w:t>
      </w:r>
      <w:r w:rsidR="00A421F8" w:rsidRPr="00285465">
        <w:rPr>
          <w:rFonts w:asciiTheme="majorHAnsi" w:hAnsiTheme="majorHAnsi" w:cs="Arial"/>
          <w:lang w:val="pt-BR"/>
        </w:rPr>
        <w:t xml:space="preserve">, </w:t>
      </w:r>
      <w:r w:rsidR="00817EE4" w:rsidRPr="00285465">
        <w:rPr>
          <w:rFonts w:asciiTheme="majorHAnsi" w:hAnsiTheme="majorHAnsi" w:cs="Arial"/>
          <w:lang w:val="pt-BR"/>
        </w:rPr>
        <w:t>coordenador</w:t>
      </w:r>
      <w:r w:rsidR="00A421F8" w:rsidRPr="00285465">
        <w:rPr>
          <w:rFonts w:asciiTheme="majorHAnsi" w:hAnsiTheme="majorHAnsi" w:cs="Arial"/>
          <w:lang w:val="pt-BR"/>
        </w:rPr>
        <w:t xml:space="preserve"> desta Comissão de Exercício Profissional – CEP-CAU/MG,</w:t>
      </w:r>
      <w:r w:rsidR="00BE57B5" w:rsidRPr="00285465">
        <w:rPr>
          <w:rFonts w:asciiTheme="majorHAnsi" w:hAnsiTheme="majorHAnsi" w:cs="Arial"/>
          <w:lang w:val="pt-BR"/>
        </w:rPr>
        <w:t xml:space="preserve"> que dispõe:</w:t>
      </w:r>
    </w:p>
    <w:p w14:paraId="321D0DC4" w14:textId="52894342" w:rsidR="00025CA7" w:rsidRPr="006A7B4E" w:rsidRDefault="00025CA7" w:rsidP="00025C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A7B4E">
        <w:rPr>
          <w:rFonts w:asciiTheme="majorHAnsi" w:hAnsiTheme="majorHAnsi" w:cs="Times New Roman"/>
          <w:i/>
          <w:iCs/>
          <w:lang w:val="pt-BR"/>
        </w:rPr>
        <w:t xml:space="preserve">Manifestar entendimento de que as atividades representam atividades técnicas </w:t>
      </w:r>
      <w:r w:rsidR="00285465" w:rsidRPr="006A7B4E">
        <w:rPr>
          <w:rFonts w:asciiTheme="majorHAnsi" w:hAnsiTheme="majorHAnsi" w:cs="Times New Roman"/>
          <w:i/>
          <w:iCs/>
          <w:lang w:val="pt-BR"/>
        </w:rPr>
        <w:t xml:space="preserve">de </w:t>
      </w:r>
      <w:r w:rsidR="00285465" w:rsidRPr="006A7B4E">
        <w:rPr>
          <w:rFonts w:asciiTheme="majorHAnsi" w:hAnsiTheme="majorHAnsi" w:cs="Times New Roman"/>
          <w:i/>
          <w:iCs/>
          <w:lang w:val="pt-BR"/>
        </w:rPr>
        <w:t>Elaboração de cálculos e projetos relativos a insuflamento e exaustão para atendimento ao disposto na RDC 50 de 2002 (ANVISA) relativo ao Conforto Higrotérmico e Qualidade do Ar nos Ambientes funcionais dos Estabelecimentos Assistenciais de Saúde (EAS)</w:t>
      </w:r>
      <w:r w:rsidRPr="006A7B4E">
        <w:rPr>
          <w:rFonts w:asciiTheme="majorHAnsi" w:hAnsiTheme="majorHAnsi" w:cs="Times New Roman"/>
          <w:i/>
          <w:iCs/>
          <w:lang w:val="pt-BR"/>
        </w:rPr>
        <w:t xml:space="preserve">, apesar de não discriminadas no rol de atividades do Art. 3º da Resolução CAU/BR nº 21, de 5 de abril de 2012, estão abarcadas por outras atividades mais complexas e genéricas no âmbito das atribuições dos profissionais da arquitetura e urbanismo, ou seja, podem ser entendidas como atividades que compõe o escopo de várias das atividades técnicas mais complexas mencionadas e listadas neste instrumento legal. </w:t>
      </w:r>
    </w:p>
    <w:p w14:paraId="52F23D0D" w14:textId="77777777" w:rsidR="00025CA7" w:rsidRPr="00285465" w:rsidRDefault="00025CA7" w:rsidP="00817EE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09598CE8" w14:textId="4E109A1D" w:rsidR="00A421F8" w:rsidRPr="00285465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6E97ACD4" w14:textId="4BCE299D" w:rsidR="00A421F8" w:rsidRPr="00285465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719FB5FC" w14:textId="77777777" w:rsidR="006D735B" w:rsidRDefault="006D735B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56524D17" w14:textId="708D23B4" w:rsidR="0008559A" w:rsidRPr="0028546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5465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285465">
        <w:rPr>
          <w:rFonts w:asciiTheme="majorHAnsi" w:hAnsiTheme="majorHAnsi" w:cs="Times New Roman"/>
          <w:b/>
          <w:lang w:val="pt-BR"/>
        </w:rPr>
        <w:t>OU</w:t>
      </w:r>
    </w:p>
    <w:p w14:paraId="08E970E3" w14:textId="7C1A6A25" w:rsidR="0017777E" w:rsidRPr="006A7B4E" w:rsidRDefault="0017777E" w:rsidP="0017777E">
      <w:pPr>
        <w:pStyle w:val="PargrafodaLista"/>
        <w:numPr>
          <w:ilvl w:val="0"/>
          <w:numId w:val="1"/>
        </w:numPr>
        <w:spacing w:before="120" w:after="120" w:line="312" w:lineRule="auto"/>
        <w:rPr>
          <w:rFonts w:asciiTheme="majorHAnsi" w:hAnsiTheme="majorHAnsi" w:cs="Arial"/>
          <w:lang w:val="pt-BR"/>
        </w:rPr>
      </w:pPr>
      <w:r w:rsidRPr="006A7B4E">
        <w:rPr>
          <w:rFonts w:asciiTheme="majorHAnsi" w:hAnsiTheme="majorHAnsi" w:cs="Arial"/>
          <w:lang w:val="pt-BR"/>
        </w:rPr>
        <w:t xml:space="preserve">Distribuir a matéria para análise, designando o </w:t>
      </w:r>
      <w:r w:rsidRPr="006A7B4E">
        <w:rPr>
          <w:rFonts w:asciiTheme="majorHAnsi" w:hAnsiTheme="majorHAnsi" w:cs="Arial"/>
          <w:b/>
          <w:bCs/>
          <w:lang w:val="pt-BR"/>
        </w:rPr>
        <w:t>Conselheiro Ademir Nogueira de Ávila</w:t>
      </w:r>
      <w:r w:rsidRPr="006A7B4E">
        <w:rPr>
          <w:rFonts w:asciiTheme="majorHAnsi" w:hAnsiTheme="majorHAnsi" w:cs="Arial"/>
          <w:lang w:val="pt-BR"/>
        </w:rPr>
        <w:t xml:space="preserve"> como</w:t>
      </w:r>
      <w:r w:rsidRPr="006A7B4E">
        <w:rPr>
          <w:rFonts w:asciiTheme="majorHAnsi" w:hAnsiTheme="majorHAnsi" w:cs="Arial"/>
          <w:lang w:val="pt-BR"/>
        </w:rPr>
        <w:t xml:space="preserve"> </w:t>
      </w:r>
      <w:r w:rsidRPr="006A7B4E">
        <w:rPr>
          <w:rFonts w:asciiTheme="majorHAnsi" w:hAnsiTheme="majorHAnsi" w:cs="Arial"/>
          <w:lang w:val="pt-BR"/>
        </w:rPr>
        <w:t>Conselheiro Relator,</w:t>
      </w:r>
      <w:r w:rsidR="00285465" w:rsidRPr="006A7B4E">
        <w:rPr>
          <w:rFonts w:asciiTheme="majorHAnsi" w:hAnsiTheme="majorHAnsi" w:cs="Arial"/>
          <w:lang w:val="pt-BR"/>
        </w:rPr>
        <w:t xml:space="preserve">  </w:t>
      </w:r>
      <w:r w:rsidR="00285465" w:rsidRPr="006A7B4E">
        <w:rPr>
          <w:rFonts w:asciiTheme="majorHAnsi" w:hAnsiTheme="majorHAnsi" w:cs="Arial"/>
          <w:lang w:val="pt-BR"/>
        </w:rPr>
        <w:t xml:space="preserve">ANEXO I desta Deliberação, </w:t>
      </w:r>
      <w:r w:rsidRPr="006A7B4E">
        <w:rPr>
          <w:rFonts w:asciiTheme="majorHAnsi" w:hAnsiTheme="majorHAnsi" w:cs="Arial"/>
          <w:lang w:val="pt-BR"/>
        </w:rPr>
        <w:t xml:space="preserve"> para analisar e relatar a matéria, apresentando relatório e voto</w:t>
      </w:r>
      <w:r w:rsidRPr="006A7B4E">
        <w:rPr>
          <w:rFonts w:asciiTheme="majorHAnsi" w:hAnsiTheme="majorHAnsi" w:cs="Arial"/>
          <w:lang w:val="pt-BR"/>
        </w:rPr>
        <w:t xml:space="preserve"> </w:t>
      </w:r>
      <w:r w:rsidRPr="006A7B4E">
        <w:rPr>
          <w:rFonts w:asciiTheme="majorHAnsi" w:hAnsiTheme="majorHAnsi" w:cs="Arial"/>
          <w:lang w:val="pt-BR"/>
        </w:rPr>
        <w:t>fundamentado, nos termos do Regimento Interno do CAU/MG, no que se refere à atividade</w:t>
      </w:r>
      <w:r w:rsidRPr="006A7B4E">
        <w:rPr>
          <w:rFonts w:asciiTheme="majorHAnsi" w:hAnsiTheme="majorHAnsi" w:cs="Arial"/>
          <w:lang w:val="pt-BR"/>
        </w:rPr>
        <w:t xml:space="preserve"> </w:t>
      </w:r>
      <w:r w:rsidRPr="006A7B4E">
        <w:rPr>
          <w:rFonts w:asciiTheme="majorHAnsi" w:hAnsiTheme="majorHAnsi" w:cs="Arial"/>
          <w:lang w:val="pt-BR"/>
        </w:rPr>
        <w:t xml:space="preserve">técnica de: </w:t>
      </w:r>
      <w:r w:rsidRPr="006A7B4E">
        <w:rPr>
          <w:rFonts w:asciiTheme="majorHAnsi" w:hAnsiTheme="majorHAnsi" w:cs="Arial"/>
          <w:b/>
          <w:bCs/>
          <w:lang w:val="pt-BR"/>
        </w:rPr>
        <w:t>Elaboração De Cálculos E Projetos relativos a Insuflamento e Exaustão ao Conforto Higrotérmico e Qualidade do Ar nos Ambientes funcionais dos Estabelecimentos Assistenciais de Saúde (EAS)</w:t>
      </w:r>
      <w:r w:rsidRPr="006A7B4E">
        <w:rPr>
          <w:rFonts w:asciiTheme="majorHAnsi" w:hAnsiTheme="majorHAnsi" w:cs="Arial"/>
          <w:lang w:val="pt-BR"/>
        </w:rPr>
        <w:t>;</w:t>
      </w:r>
    </w:p>
    <w:p w14:paraId="167F099C" w14:textId="0AC9BA1C" w:rsidR="00404B6A" w:rsidRPr="006A7B4E" w:rsidRDefault="00A421F8" w:rsidP="003232A8">
      <w:pPr>
        <w:pStyle w:val="PargrafodaLista"/>
        <w:numPr>
          <w:ilvl w:val="0"/>
          <w:numId w:val="1"/>
        </w:numPr>
        <w:spacing w:before="120" w:after="120" w:line="312" w:lineRule="auto"/>
        <w:rPr>
          <w:rFonts w:asciiTheme="majorHAnsi" w:hAnsiTheme="majorHAnsi" w:cs="Arial"/>
          <w:b/>
          <w:bCs/>
          <w:lang w:val="pt-BR"/>
        </w:rPr>
      </w:pPr>
      <w:r w:rsidRPr="006A7B4E">
        <w:rPr>
          <w:rFonts w:asciiTheme="majorHAnsi" w:hAnsiTheme="majorHAnsi" w:cs="Arial"/>
          <w:lang w:val="pt-BR"/>
        </w:rPr>
        <w:t xml:space="preserve">Acolher o relatório e voto </w:t>
      </w:r>
      <w:r w:rsidR="00025CA7" w:rsidRPr="006A7B4E">
        <w:rPr>
          <w:rFonts w:asciiTheme="majorHAnsi" w:hAnsiTheme="majorHAnsi" w:cs="Arial"/>
          <w:lang w:val="pt-BR"/>
        </w:rPr>
        <w:t>d</w:t>
      </w:r>
      <w:r w:rsidR="003232A8" w:rsidRPr="006A7B4E">
        <w:rPr>
          <w:rFonts w:asciiTheme="majorHAnsi" w:hAnsiTheme="majorHAnsi" w:cs="Arial"/>
          <w:lang w:val="pt-BR"/>
        </w:rPr>
        <w:t>o</w:t>
      </w:r>
      <w:r w:rsidR="00025CA7" w:rsidRPr="006A7B4E">
        <w:rPr>
          <w:rFonts w:asciiTheme="majorHAnsi" w:hAnsiTheme="majorHAnsi" w:cs="Arial"/>
          <w:lang w:val="pt-BR"/>
        </w:rPr>
        <w:t xml:space="preserve"> Conselheir</w:t>
      </w:r>
      <w:r w:rsidR="003232A8" w:rsidRPr="006A7B4E">
        <w:rPr>
          <w:rFonts w:asciiTheme="majorHAnsi" w:hAnsiTheme="majorHAnsi" w:cs="Arial"/>
          <w:lang w:val="pt-BR"/>
        </w:rPr>
        <w:t>o</w:t>
      </w:r>
      <w:r w:rsidR="00025CA7" w:rsidRPr="006A7B4E">
        <w:rPr>
          <w:rFonts w:asciiTheme="majorHAnsi" w:hAnsiTheme="majorHAnsi" w:cs="Arial"/>
          <w:lang w:val="pt-BR"/>
        </w:rPr>
        <w:t xml:space="preserve"> </w:t>
      </w:r>
      <w:r w:rsidR="003232A8" w:rsidRPr="006A7B4E">
        <w:rPr>
          <w:rFonts w:asciiTheme="majorHAnsi" w:hAnsiTheme="majorHAnsi" w:cs="Arial"/>
          <w:lang w:val="pt-BR"/>
        </w:rPr>
        <w:t>Ademir Nogueira de Ávila</w:t>
      </w:r>
      <w:r w:rsidR="009F2CF2" w:rsidRPr="006A7B4E">
        <w:rPr>
          <w:rFonts w:asciiTheme="majorHAnsi" w:hAnsiTheme="majorHAnsi" w:cs="Arial"/>
          <w:lang w:val="pt-BR"/>
        </w:rPr>
        <w:t>,</w:t>
      </w:r>
      <w:r w:rsidR="00503A04" w:rsidRPr="006A7B4E">
        <w:rPr>
          <w:rFonts w:asciiTheme="majorHAnsi" w:hAnsiTheme="majorHAnsi" w:cs="Arial"/>
          <w:lang w:val="pt-BR"/>
        </w:rPr>
        <w:t xml:space="preserve"> ANEXO I</w:t>
      </w:r>
      <w:r w:rsidR="00285465" w:rsidRPr="006A7B4E">
        <w:rPr>
          <w:rFonts w:asciiTheme="majorHAnsi" w:hAnsiTheme="majorHAnsi" w:cs="Arial"/>
          <w:lang w:val="pt-BR"/>
        </w:rPr>
        <w:t xml:space="preserve">I </w:t>
      </w:r>
      <w:r w:rsidR="00503A04" w:rsidRPr="006A7B4E">
        <w:rPr>
          <w:rFonts w:asciiTheme="majorHAnsi" w:hAnsiTheme="majorHAnsi" w:cs="Arial"/>
          <w:lang w:val="pt-BR"/>
        </w:rPr>
        <w:t>desta Deliberação,</w:t>
      </w:r>
      <w:r w:rsidR="009F2CF2" w:rsidRPr="006A7B4E">
        <w:rPr>
          <w:rFonts w:asciiTheme="majorHAnsi" w:hAnsiTheme="majorHAnsi" w:cs="Arial"/>
          <w:lang w:val="pt-BR"/>
        </w:rPr>
        <w:t xml:space="preserve"> que </w:t>
      </w:r>
      <w:r w:rsidR="00404B6A" w:rsidRPr="006A7B4E">
        <w:rPr>
          <w:rFonts w:asciiTheme="majorHAnsi" w:hAnsiTheme="majorHAnsi" w:cs="Arial"/>
          <w:lang w:val="pt-BR"/>
        </w:rPr>
        <w:t xml:space="preserve">conclui que as atividades técnicas relacionadas à </w:t>
      </w:r>
      <w:r w:rsidR="003232A8" w:rsidRPr="006A7B4E">
        <w:rPr>
          <w:rFonts w:asciiTheme="majorHAnsi" w:hAnsiTheme="majorHAnsi" w:cs="Arial"/>
          <w:b/>
          <w:bCs/>
          <w:lang w:val="pt-BR"/>
        </w:rPr>
        <w:t xml:space="preserve">Elaboração De Cálculos E Projetos relativos a Insuflamento e Exaustão </w:t>
      </w:r>
      <w:r w:rsidR="003232A8" w:rsidRPr="006A7B4E">
        <w:rPr>
          <w:rFonts w:asciiTheme="majorHAnsi" w:hAnsiTheme="majorHAnsi" w:cs="Arial"/>
          <w:b/>
          <w:bCs/>
          <w:lang w:val="pt-BR"/>
        </w:rPr>
        <w:t>ao Conforto Higrotérmico e Qualidade do Ar nos Ambientes funcionais dos Estabelecimentos Assistenciais de Saúde (EAS);</w:t>
      </w:r>
      <w:r w:rsidR="003232A8" w:rsidRPr="006A7B4E">
        <w:rPr>
          <w:rFonts w:asciiTheme="majorHAnsi" w:hAnsiTheme="majorHAnsi" w:cs="Arial"/>
          <w:b/>
          <w:bCs/>
          <w:lang w:val="pt-BR"/>
        </w:rPr>
        <w:t xml:space="preserve"> </w:t>
      </w:r>
      <w:r w:rsidR="00404B6A" w:rsidRPr="006A7B4E">
        <w:rPr>
          <w:rFonts w:asciiTheme="majorHAnsi" w:hAnsiTheme="majorHAnsi" w:cs="Arial"/>
          <w:lang w:val="pt-BR"/>
        </w:rPr>
        <w:t>corresponde a uma atribuição profissional concernente ao campo da atuação da Arquitetura e Urbanismo;</w:t>
      </w:r>
    </w:p>
    <w:p w14:paraId="5D1778F2" w14:textId="5650B06D" w:rsidR="003505FD" w:rsidRPr="006A7B4E" w:rsidRDefault="003505FD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6A7B4E">
        <w:rPr>
          <w:rFonts w:asciiTheme="majorHAnsi" w:hAnsiTheme="majorHAnsi" w:cs="Arial"/>
          <w:lang w:val="pt-BR"/>
        </w:rPr>
        <w:t xml:space="preserve">Solicitar o encaminhamento do relatório </w:t>
      </w:r>
      <w:r w:rsidR="00025CA7" w:rsidRPr="006A7B4E">
        <w:rPr>
          <w:rFonts w:asciiTheme="majorHAnsi" w:hAnsiTheme="majorHAnsi" w:cs="Arial"/>
          <w:lang w:val="pt-BR"/>
        </w:rPr>
        <w:t>d</w:t>
      </w:r>
      <w:r w:rsidR="006D735B" w:rsidRPr="006A7B4E">
        <w:rPr>
          <w:rFonts w:asciiTheme="majorHAnsi" w:hAnsiTheme="majorHAnsi" w:cs="Arial"/>
          <w:lang w:val="pt-BR"/>
        </w:rPr>
        <w:t>o</w:t>
      </w:r>
      <w:r w:rsidR="00025CA7" w:rsidRPr="006A7B4E">
        <w:rPr>
          <w:rFonts w:asciiTheme="majorHAnsi" w:hAnsiTheme="majorHAnsi" w:cs="Arial"/>
          <w:lang w:val="pt-BR"/>
        </w:rPr>
        <w:t xml:space="preserve"> Conselheir</w:t>
      </w:r>
      <w:r w:rsidR="003232A8" w:rsidRPr="006A7B4E">
        <w:rPr>
          <w:rFonts w:asciiTheme="majorHAnsi" w:hAnsiTheme="majorHAnsi" w:cs="Arial"/>
          <w:lang w:val="pt-BR"/>
        </w:rPr>
        <w:t>o Ademir Nogueira de Ávila</w:t>
      </w:r>
      <w:r w:rsidRPr="006A7B4E">
        <w:rPr>
          <w:rFonts w:asciiTheme="majorHAnsi" w:hAnsiTheme="majorHAnsi" w:cs="Arial"/>
          <w:color w:val="000000"/>
          <w:lang w:val="pt-BR"/>
        </w:rPr>
        <w:t>, para apreciação pelo Plenário do CAU/MG;</w:t>
      </w:r>
    </w:p>
    <w:p w14:paraId="0D98F1F1" w14:textId="1728866E" w:rsidR="00EB3D37" w:rsidRPr="006A7B4E" w:rsidRDefault="008C59E1" w:rsidP="003232A8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6A7B4E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 w:rsidRPr="006A7B4E">
        <w:rPr>
          <w:rFonts w:asciiTheme="majorHAnsi" w:hAnsiTheme="majorHAnsi" w:cs="Arial"/>
          <w:color w:val="000000"/>
          <w:lang w:val="pt-BR"/>
        </w:rPr>
        <w:t>encaminhamentos</w:t>
      </w:r>
      <w:r w:rsidR="007A2CC1" w:rsidRPr="006A7B4E">
        <w:rPr>
          <w:rFonts w:asciiTheme="majorHAnsi" w:hAnsiTheme="majorHAnsi" w:cs="Arial"/>
          <w:color w:val="000000"/>
          <w:lang w:val="pt-BR"/>
        </w:rPr>
        <w:t>.</w:t>
      </w:r>
      <w:r w:rsidRPr="006A7B4E">
        <w:rPr>
          <w:rFonts w:asciiTheme="majorHAnsi" w:hAnsiTheme="majorHAnsi" w:cs="Arial"/>
          <w:lang w:val="pt-BR"/>
        </w:rPr>
        <w:t xml:space="preserve"> </w:t>
      </w:r>
    </w:p>
    <w:p w14:paraId="03C880AF" w14:textId="77777777" w:rsidR="003232A8" w:rsidRPr="00285465" w:rsidRDefault="003232A8" w:rsidP="003232A8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2D3E1561" w14:textId="77777777" w:rsidR="003232A8" w:rsidRPr="00285465" w:rsidRDefault="003232A8" w:rsidP="003232A8">
      <w:pPr>
        <w:widowControl/>
        <w:spacing w:before="120" w:after="120" w:line="276" w:lineRule="auto"/>
        <w:ind w:left="5040" w:firstLine="720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sz w:val="21"/>
          <w:szCs w:val="21"/>
          <w:lang w:val="pt-BR"/>
        </w:rPr>
        <w:t xml:space="preserve"> </w:t>
      </w:r>
      <w:r w:rsidRPr="00285465">
        <w:rPr>
          <w:sz w:val="20"/>
          <w:szCs w:val="20"/>
          <w:lang w:val="pt-BR"/>
        </w:rPr>
        <w:t xml:space="preserve"> 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t>Belo Horizonte, 23 de outubro de 2023.</w:t>
      </w:r>
    </w:p>
    <w:p w14:paraId="41C6F099" w14:textId="77777777" w:rsidR="003232A8" w:rsidRPr="00285465" w:rsidRDefault="003232A8" w:rsidP="003232A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3232A8" w:rsidRPr="00285465" w14:paraId="0D3A7B46" w14:textId="77777777" w:rsidTr="00D27E10">
        <w:trPr>
          <w:trHeight w:val="416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0808E691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285465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5881F901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285465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3232A8" w:rsidRPr="00285465" w14:paraId="3B5786D6" w14:textId="77777777" w:rsidTr="00D27E10">
        <w:trPr>
          <w:trHeight w:val="337"/>
        </w:trPr>
        <w:tc>
          <w:tcPr>
            <w:tcW w:w="4619" w:type="dxa"/>
            <w:shd w:val="clear" w:color="auto" w:fill="F2F2F2" w:themeFill="background1" w:themeFillShade="F2"/>
            <w:vAlign w:val="center"/>
          </w:tcPr>
          <w:p w14:paraId="1797F317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3B5577D9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58E3860A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2B9A0F0B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503FD191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3232A8" w:rsidRPr="00285465" w14:paraId="2CEF392E" w14:textId="77777777" w:rsidTr="00D27E10">
        <w:trPr>
          <w:trHeight w:val="337"/>
        </w:trPr>
        <w:tc>
          <w:tcPr>
            <w:tcW w:w="4619" w:type="dxa"/>
            <w:vAlign w:val="center"/>
          </w:tcPr>
          <w:p w14:paraId="27DC8D72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285465">
              <w:rPr>
                <w:color w:val="000000"/>
                <w:sz w:val="20"/>
                <w:shd w:val="clear" w:color="auto" w:fill="FFFFFF"/>
                <w:lang w:val="pt-BR"/>
              </w:rPr>
              <w:t> </w:t>
            </w: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285465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15" w:type="dxa"/>
            <w:vAlign w:val="center"/>
          </w:tcPr>
          <w:p w14:paraId="532B0FC0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36082193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0FCE2A9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30905A91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3232A8" w:rsidRPr="00285465" w14:paraId="1C112D2A" w14:textId="77777777" w:rsidTr="00D27E10">
        <w:trPr>
          <w:trHeight w:val="337"/>
        </w:trPr>
        <w:tc>
          <w:tcPr>
            <w:tcW w:w="4619" w:type="dxa"/>
            <w:vAlign w:val="center"/>
          </w:tcPr>
          <w:p w14:paraId="70715EA4" w14:textId="77777777" w:rsidR="003232A8" w:rsidRPr="00285465" w:rsidRDefault="003232A8" w:rsidP="00D27E1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</w:t>
            </w:r>
            <w:r w:rsidRPr="002854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285465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Adj.</w:t>
            </w:r>
          </w:p>
          <w:p w14:paraId="4848BDFA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  <w:lang w:val="pt-BR"/>
              </w:rPr>
              <w:t>▢</w:t>
            </w:r>
            <w:r w:rsidRPr="002854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85465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(Suplente)</w:t>
            </w:r>
          </w:p>
        </w:tc>
        <w:tc>
          <w:tcPr>
            <w:tcW w:w="1215" w:type="dxa"/>
            <w:vAlign w:val="center"/>
          </w:tcPr>
          <w:p w14:paraId="29ACF82A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6BB91CA7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78D11C1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39EEDFEC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3232A8" w:rsidRPr="00285465" w14:paraId="50F76F3A" w14:textId="77777777" w:rsidTr="00D27E10">
        <w:trPr>
          <w:trHeight w:val="337"/>
        </w:trPr>
        <w:tc>
          <w:tcPr>
            <w:tcW w:w="4619" w:type="dxa"/>
            <w:vAlign w:val="center"/>
          </w:tcPr>
          <w:p w14:paraId="59FE6239" w14:textId="77777777" w:rsidR="003232A8" w:rsidRPr="00285465" w:rsidRDefault="003232A8" w:rsidP="00D27E1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Colmanetti Moura </w:t>
            </w:r>
            <w:r w:rsidRPr="002854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285465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Membro Titular.</w:t>
            </w:r>
          </w:p>
          <w:p w14:paraId="0F0B06DE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  <w:lang w:val="pt-BR"/>
              </w:rPr>
              <w:t>▢</w:t>
            </w:r>
            <w:r w:rsidRPr="002854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85465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(Suplente)</w:t>
            </w:r>
          </w:p>
        </w:tc>
        <w:tc>
          <w:tcPr>
            <w:tcW w:w="1215" w:type="dxa"/>
            <w:vAlign w:val="center"/>
          </w:tcPr>
          <w:p w14:paraId="3513242D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3A5FAEA9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3BC5AD8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6BF5D4F3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3232A8" w:rsidRPr="00285465" w14:paraId="3385B3E2" w14:textId="77777777" w:rsidTr="00D27E10">
        <w:trPr>
          <w:trHeight w:val="337"/>
        </w:trPr>
        <w:tc>
          <w:tcPr>
            <w:tcW w:w="4619" w:type="dxa"/>
            <w:vAlign w:val="center"/>
          </w:tcPr>
          <w:p w14:paraId="3F72F523" w14:textId="77777777" w:rsidR="003232A8" w:rsidRPr="00285465" w:rsidRDefault="003232A8" w:rsidP="00D27E1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João Paulo Alves de Faria </w:t>
            </w:r>
            <w:r w:rsidRPr="002854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285465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Membro Titular.</w:t>
            </w:r>
          </w:p>
          <w:p w14:paraId="38331D3A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</w:t>
            </w:r>
            <w:r w:rsidRPr="002854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85465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Sidclei Barbosa (Suplente)</w:t>
            </w:r>
          </w:p>
        </w:tc>
        <w:tc>
          <w:tcPr>
            <w:tcW w:w="1215" w:type="dxa"/>
            <w:vAlign w:val="center"/>
          </w:tcPr>
          <w:p w14:paraId="1BF507EC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33" w:type="dxa"/>
            <w:vAlign w:val="center"/>
          </w:tcPr>
          <w:p w14:paraId="223DB803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4C9054F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EDD86B6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3232A8" w:rsidRPr="00285465" w14:paraId="0CA99C44" w14:textId="77777777" w:rsidTr="00D27E10">
        <w:trPr>
          <w:trHeight w:val="337"/>
        </w:trPr>
        <w:tc>
          <w:tcPr>
            <w:tcW w:w="4619" w:type="dxa"/>
            <w:vAlign w:val="center"/>
          </w:tcPr>
          <w:p w14:paraId="2B52AEAF" w14:textId="77777777" w:rsidR="003232A8" w:rsidRPr="00285465" w:rsidRDefault="003232A8" w:rsidP="00D27E1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Michela Perigolo Rezende </w:t>
            </w:r>
            <w:r w:rsidRPr="002854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285465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Membro Titular.</w:t>
            </w:r>
          </w:p>
          <w:p w14:paraId="1E04314A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  <w:lang w:val="pt-BR"/>
              </w:rPr>
              <w:t>▢</w:t>
            </w:r>
            <w:r w:rsidRPr="002854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85465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Adriane de Almeida Matthes (Suplente)</w:t>
            </w:r>
          </w:p>
        </w:tc>
        <w:tc>
          <w:tcPr>
            <w:tcW w:w="1215" w:type="dxa"/>
            <w:vAlign w:val="center"/>
          </w:tcPr>
          <w:p w14:paraId="21E3A2D3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34EA424F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19FE9962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574EFF6B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3232A8" w:rsidRPr="00285465" w14:paraId="7689A130" w14:textId="77777777" w:rsidTr="00D27E10">
        <w:trPr>
          <w:trHeight w:val="337"/>
        </w:trPr>
        <w:tc>
          <w:tcPr>
            <w:tcW w:w="4619" w:type="dxa"/>
            <w:vAlign w:val="center"/>
          </w:tcPr>
          <w:p w14:paraId="61DCA1DC" w14:textId="77777777" w:rsidR="003232A8" w:rsidRPr="00285465" w:rsidRDefault="003232A8" w:rsidP="00D27E1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Myssior </w:t>
            </w:r>
            <w:r w:rsidRPr="002854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285465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Membro Titular.</w:t>
            </w:r>
          </w:p>
          <w:p w14:paraId="683A67DC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eastAsia="Wingdings" w:hAnsiTheme="majorHAnsi" w:cs="Wingdings"/>
                <w:color w:val="000000" w:themeColor="text1"/>
                <w:sz w:val="20"/>
                <w:szCs w:val="20"/>
                <w:lang w:val="pt-BR"/>
              </w:rPr>
              <w:t>▢</w:t>
            </w:r>
            <w:r w:rsidRPr="002854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85465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Ramon Dupláa Soares P. de A. Moreira (Suplente)</w:t>
            </w:r>
          </w:p>
        </w:tc>
        <w:tc>
          <w:tcPr>
            <w:tcW w:w="1215" w:type="dxa"/>
            <w:vAlign w:val="center"/>
          </w:tcPr>
          <w:p w14:paraId="23AF5531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33" w:type="dxa"/>
            <w:vAlign w:val="center"/>
          </w:tcPr>
          <w:p w14:paraId="1863EC5B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C6F1156" w14:textId="77777777" w:rsidR="003232A8" w:rsidRPr="00285465" w:rsidRDefault="003232A8" w:rsidP="00D27E1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5BF8E582" w14:textId="77777777" w:rsidR="003232A8" w:rsidRPr="00285465" w:rsidRDefault="003232A8" w:rsidP="00D27E1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465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18F99D09" w14:textId="77777777" w:rsidR="003232A8" w:rsidRPr="00285465" w:rsidRDefault="003232A8" w:rsidP="003232A8">
      <w:pPr>
        <w:spacing w:line="276" w:lineRule="auto"/>
        <w:rPr>
          <w:rFonts w:asciiTheme="majorHAnsi" w:hAnsiTheme="majorHAnsi"/>
          <w:sz w:val="20"/>
          <w:lang w:val="pt-BR"/>
        </w:rPr>
      </w:pPr>
    </w:p>
    <w:p w14:paraId="3B0A19A4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285465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285465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0D868B56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7D9C2526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6A4A2ADF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3A5BA7D2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285465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6941F1F6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 w:rsidRPr="00285465">
        <w:rPr>
          <w:rFonts w:asciiTheme="majorHAnsi" w:hAnsiTheme="majorHAnsi" w:cs="Times New Roman"/>
          <w:b/>
          <w:sz w:val="20"/>
          <w:lang w:val="pt-BR"/>
        </w:rPr>
        <w:t>Ademir Nogueira De Ávila</w:t>
      </w:r>
    </w:p>
    <w:p w14:paraId="21EC5FEF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285465">
        <w:rPr>
          <w:rFonts w:asciiTheme="majorHAnsi" w:hAnsiTheme="majorHAnsi" w:cs="Arial"/>
          <w:sz w:val="20"/>
          <w:lang w:val="pt-BR" w:eastAsia="pt-BR"/>
        </w:rPr>
        <w:t>Arquiteto e Urbanista – Coordenador </w:t>
      </w:r>
    </w:p>
    <w:p w14:paraId="04290714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285465">
        <w:rPr>
          <w:rFonts w:asciiTheme="majorHAnsi" w:hAnsiTheme="majorHAnsi" w:cs="Arial"/>
          <w:sz w:val="20"/>
          <w:lang w:val="pt-BR" w:eastAsia="pt-BR"/>
        </w:rPr>
        <w:t>Comissão de Exercício Profissional – CEP-CAU/MG </w:t>
      </w:r>
    </w:p>
    <w:p w14:paraId="35014709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D0EE3AA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F409780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C00B974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285465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02D77A93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 w:rsidRPr="00285465">
        <w:rPr>
          <w:rFonts w:asciiTheme="majorHAnsi" w:hAnsiTheme="majorHAnsi" w:cs="Times New Roman"/>
          <w:b/>
          <w:sz w:val="20"/>
          <w:lang w:val="pt-BR"/>
        </w:rPr>
        <w:t>Daniella Viana Rezende</w:t>
      </w:r>
    </w:p>
    <w:p w14:paraId="1F860E4E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285465">
        <w:rPr>
          <w:rFonts w:asciiTheme="majorHAnsi" w:hAnsiTheme="majorHAnsi" w:cs="Arial"/>
          <w:sz w:val="20"/>
          <w:lang w:val="pt-BR" w:eastAsia="pt-BR"/>
        </w:rPr>
        <w:t>Arquiteta e Urbanista – Assessora Técnica</w:t>
      </w:r>
    </w:p>
    <w:p w14:paraId="74DF82F4" w14:textId="77777777" w:rsidR="003232A8" w:rsidRPr="00285465" w:rsidRDefault="003232A8" w:rsidP="003232A8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285465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p w14:paraId="3E11001C" w14:textId="77777777" w:rsidR="003232A8" w:rsidRPr="00285465" w:rsidRDefault="003232A8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6CED5578" w14:textId="67F4E03E" w:rsidR="00503A04" w:rsidRPr="00285465" w:rsidRDefault="00503A0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378C37E2" w14:textId="1F335EDC" w:rsidR="00285465" w:rsidRDefault="003232A8">
      <w:pP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28546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br w:type="page"/>
      </w:r>
    </w:p>
    <w:p w14:paraId="189336FB" w14:textId="150928F1" w:rsidR="00285465" w:rsidRPr="00285465" w:rsidRDefault="00285465" w:rsidP="00285465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28546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lastRenderedPageBreak/>
        <w:t>ANEXO I - DCEP-CAU/MG n° 226.4.2/2023</w:t>
      </w:r>
    </w:p>
    <w:p w14:paraId="7D680F09" w14:textId="77777777" w:rsidR="00285465" w:rsidRPr="00285465" w:rsidRDefault="00285465" w:rsidP="00285465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285465" w:rsidRPr="00285465" w14:paraId="0C6EA2FB" w14:textId="77777777" w:rsidTr="00D27E10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C15D3E4" w14:textId="4AC35C50" w:rsidR="00285465" w:rsidRPr="00285465" w:rsidRDefault="00285465" w:rsidP="00D27E10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b/>
                <w:sz w:val="21"/>
                <w:szCs w:val="21"/>
              </w:rPr>
              <w:t>DESIGNAÇÃO DE RELATOR PARA APRECIAÇÃO DE PROCESSO FISCALIZATÓRIO</w:t>
            </w:r>
          </w:p>
        </w:tc>
      </w:tr>
      <w:tr w:rsidR="00285465" w:rsidRPr="00285465" w14:paraId="412399D2" w14:textId="77777777" w:rsidTr="00D27E10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0B6F1FCC" w14:textId="77777777" w:rsidR="00285465" w:rsidRPr="00285465" w:rsidRDefault="00285465" w:rsidP="00D27E1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285465" w:rsidRPr="00285465" w14:paraId="70C6252A" w14:textId="77777777" w:rsidTr="00D27E10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DD0D66C" w14:textId="77777777" w:rsidR="00285465" w:rsidRPr="00285465" w:rsidRDefault="00285465" w:rsidP="00D27E10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FBEAB81" w14:textId="77777777" w:rsidR="00285465" w:rsidRPr="00285465" w:rsidRDefault="00285465" w:rsidP="00D27E1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85465">
              <w:rPr>
                <w:rFonts w:asciiTheme="majorHAnsi" w:hAnsiTheme="majorHAnsi"/>
                <w:sz w:val="21"/>
                <w:szCs w:val="21"/>
              </w:rPr>
              <w:t>Protocolo SICCAU n° 1878100/2023</w:t>
            </w:r>
          </w:p>
        </w:tc>
      </w:tr>
      <w:tr w:rsidR="00285465" w:rsidRPr="00285465" w14:paraId="5BD16A5A" w14:textId="77777777" w:rsidTr="00D27E10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7C8CAA06" w14:textId="77777777" w:rsidR="00285465" w:rsidRPr="00285465" w:rsidRDefault="00285465" w:rsidP="00D27E10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B63AC6E" w14:textId="77777777" w:rsidR="00285465" w:rsidRPr="00285465" w:rsidRDefault="00285465" w:rsidP="00D27E10">
            <w:pPr>
              <w:widowControl/>
              <w:suppressLineNumbers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285465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SECRETARIA MUNICIPAL DE SAÚDE DE BELO HORIZONTE – MG</w:t>
            </w:r>
          </w:p>
          <w:p w14:paraId="79DAC25D" w14:textId="77777777" w:rsidR="00285465" w:rsidRPr="00285465" w:rsidRDefault="00285465" w:rsidP="00D27E10">
            <w:pPr>
              <w:widowControl/>
              <w:suppressLineNumbers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285465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DIRETORIA DE VIGILÂNCIA SANITÁRIA</w:t>
            </w:r>
          </w:p>
          <w:p w14:paraId="585F51C9" w14:textId="77777777" w:rsidR="00285465" w:rsidRPr="00285465" w:rsidRDefault="00285465" w:rsidP="00D27E10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  <w:highlight w:val="yellow"/>
              </w:rPr>
            </w:pPr>
            <w:r w:rsidRPr="00285465">
              <w:rPr>
                <w:rFonts w:asciiTheme="majorHAnsi" w:hAnsiTheme="majorHAnsi" w:cs="Times New Roman"/>
                <w:b/>
                <w:sz w:val="21"/>
                <w:szCs w:val="21"/>
              </w:rPr>
              <w:t>NÚCLEO DE PROJETOS</w:t>
            </w:r>
          </w:p>
        </w:tc>
      </w:tr>
    </w:tbl>
    <w:p w14:paraId="119EAA8C" w14:textId="77777777" w:rsidR="00285465" w:rsidRDefault="00285465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4FFE05A8" w14:textId="77777777" w:rsidR="00285465" w:rsidRDefault="00285465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23E2E83D" w14:textId="77777777" w:rsidR="00285465" w:rsidRDefault="00285465" w:rsidP="00285465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O Coordenador da COMISSÃO DE EXERCÍCIO PROFISSIONAL – CEP-CAU/MG,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D1E066A" w14:textId="02C33117" w:rsidR="00285465" w:rsidRDefault="00285465" w:rsidP="00285465">
      <w:pPr>
        <w:pStyle w:val="paragraph"/>
        <w:jc w:val="both"/>
        <w:textAlignment w:val="baseline"/>
      </w:pPr>
      <w:r>
        <w:rPr>
          <w:rStyle w:val="eop"/>
          <w:rFonts w:ascii="Cambria" w:hAnsi="Cambria"/>
          <w:sz w:val="22"/>
          <w:szCs w:val="22"/>
        </w:rPr>
        <w:t> </w:t>
      </w:r>
      <w:r>
        <w:rPr>
          <w:rStyle w:val="normaltextrun"/>
          <w:rFonts w:ascii="Cambria" w:hAnsi="Cambria"/>
          <w:sz w:val="22"/>
          <w:szCs w:val="22"/>
        </w:rPr>
        <w:t>Em consideração ao §1º do Art. 19 da Resolução 22/2012 do CAU/BR:</w:t>
      </w:r>
      <w:r>
        <w:rPr>
          <w:rStyle w:val="eop"/>
          <w:rFonts w:ascii="Cambria" w:hAnsi="Cambria"/>
          <w:sz w:val="22"/>
          <w:szCs w:val="22"/>
        </w:rPr>
        <w:t> </w:t>
      </w:r>
      <w:r>
        <w:rPr>
          <w:rStyle w:val="normaltextrun"/>
          <w:rFonts w:ascii="Cambria" w:hAnsi="Cambria"/>
          <w:i/>
          <w:iCs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825B901" w14:textId="2CC2925D" w:rsidR="00285465" w:rsidRDefault="00285465" w:rsidP="00285465">
      <w:pPr>
        <w:pStyle w:val="paragraph"/>
        <w:ind w:left="216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2"/>
          <w:szCs w:val="22"/>
        </w:rPr>
        <w:t>“Para análise da defesa na Comissão de Exercício Profissional o processo será distribuído para um conselheiro relator, que deve apresentar relatório e voto fundamentado”.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59BBF8F" w14:textId="3F75BC9F" w:rsidR="00285465" w:rsidRDefault="00285465" w:rsidP="00285465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Em consideração ao Art. 104 do Regimento Interno do CAU/MG:</w:t>
      </w:r>
      <w:r>
        <w:rPr>
          <w:rStyle w:val="eop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10"/>
          <w:szCs w:val="10"/>
        </w:rPr>
        <w:t> </w:t>
      </w:r>
    </w:p>
    <w:p w14:paraId="2310AD57" w14:textId="77777777" w:rsidR="00285465" w:rsidRDefault="00285465" w:rsidP="00285465">
      <w:pPr>
        <w:pStyle w:val="paragraph"/>
        <w:ind w:left="216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2"/>
          <w:szCs w:val="22"/>
        </w:rPr>
        <w:t>“Compete ao coordenador de comissão ordinária ou especial: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1D694A8" w14:textId="77777777" w:rsidR="00285465" w:rsidRDefault="00285465" w:rsidP="00285465">
      <w:pPr>
        <w:pStyle w:val="paragraph"/>
        <w:ind w:left="216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2"/>
          <w:szCs w:val="22"/>
        </w:rPr>
        <w:t>(...)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78F0871" w14:textId="6C83D910" w:rsidR="00285465" w:rsidRDefault="00285465" w:rsidP="00285465">
      <w:pPr>
        <w:pStyle w:val="paragraph"/>
        <w:ind w:left="2160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22"/>
          <w:szCs w:val="22"/>
        </w:rPr>
        <w:t>XIII - designar conselheiro para relatar matéria, no âmbito da comissão, preferencialmente em sistema de rodízio, observando os casos de impedimento ou suspeição”.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5439E29" w14:textId="1535EF90" w:rsidR="00285465" w:rsidRDefault="00285465" w:rsidP="00285465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 xml:space="preserve">Designar como relator, no âmbito da CEP-CAU/MG, o Conselheiro </w:t>
      </w:r>
      <w:r w:rsidR="006D735B">
        <w:rPr>
          <w:rStyle w:val="normaltextrun"/>
          <w:rFonts w:ascii="Cambria" w:hAnsi="Cambria"/>
          <w:sz w:val="22"/>
          <w:szCs w:val="22"/>
        </w:rPr>
        <w:t>Ademir Nogueira de Ávila</w:t>
      </w:r>
      <w:r>
        <w:rPr>
          <w:rStyle w:val="normaltextrun"/>
          <w:rFonts w:ascii="Cambria" w:hAnsi="Cambria"/>
          <w:sz w:val="22"/>
          <w:szCs w:val="22"/>
        </w:rPr>
        <w:t>, para análise do processo em epígrafe, e apresentação de relatório e voto fundamentado.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E174CD6" w14:textId="77777777" w:rsidR="00285465" w:rsidRDefault="00285465" w:rsidP="00285465">
      <w:pPr>
        <w:pStyle w:val="paragraph"/>
        <w:jc w:val="right"/>
        <w:textAlignment w:val="baseline"/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16177D5D" w14:textId="426CA3F2" w:rsidR="00285465" w:rsidRPr="006D735B" w:rsidRDefault="006D735B" w:rsidP="006D735B">
      <w:pPr>
        <w:widowControl/>
        <w:spacing w:before="120" w:after="120" w:line="276" w:lineRule="auto"/>
        <w:ind w:left="5040" w:firstLine="720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sz w:val="21"/>
          <w:szCs w:val="21"/>
          <w:lang w:val="pt-BR"/>
        </w:rPr>
        <w:t xml:space="preserve"> </w:t>
      </w:r>
      <w:r w:rsidRPr="00285465">
        <w:rPr>
          <w:sz w:val="20"/>
          <w:szCs w:val="20"/>
          <w:lang w:val="pt-BR"/>
        </w:rPr>
        <w:t xml:space="preserve"> 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t>Belo Horizonte, 23 de outubro de 2023.</w:t>
      </w:r>
      <w:r w:rsidR="00285465">
        <w:rPr>
          <w:rStyle w:val="eop"/>
          <w:rFonts w:ascii="Cambria" w:hAnsi="Cambria"/>
          <w:sz w:val="21"/>
          <w:szCs w:val="21"/>
        </w:rPr>
        <w:t> </w:t>
      </w:r>
    </w:p>
    <w:p w14:paraId="1E312298" w14:textId="77777777" w:rsidR="00285465" w:rsidRDefault="00285465" w:rsidP="00285465">
      <w:pPr>
        <w:pStyle w:val="paragraph"/>
        <w:jc w:val="both"/>
        <w:textAlignment w:val="baseline"/>
      </w:pPr>
      <w:r>
        <w:rPr>
          <w:rStyle w:val="eop"/>
          <w:rFonts w:ascii="Cambria" w:hAnsi="Cambria"/>
          <w:sz w:val="21"/>
          <w:szCs w:val="21"/>
        </w:rPr>
        <w:t> </w:t>
      </w:r>
    </w:p>
    <w:p w14:paraId="31D51574" w14:textId="77777777" w:rsidR="006D735B" w:rsidRPr="00285465" w:rsidRDefault="006D735B" w:rsidP="006D735B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285465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6A4C7B3" w14:textId="77777777" w:rsidR="006D735B" w:rsidRPr="00285465" w:rsidRDefault="006D735B" w:rsidP="006D735B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 w:rsidRPr="00285465">
        <w:rPr>
          <w:rFonts w:asciiTheme="majorHAnsi" w:hAnsiTheme="majorHAnsi" w:cs="Times New Roman"/>
          <w:b/>
          <w:sz w:val="20"/>
          <w:lang w:val="pt-BR"/>
        </w:rPr>
        <w:t>Ademir Nogueira De Ávila</w:t>
      </w:r>
    </w:p>
    <w:p w14:paraId="0A8DFF96" w14:textId="77777777" w:rsidR="006D735B" w:rsidRPr="00285465" w:rsidRDefault="006D735B" w:rsidP="006D735B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285465">
        <w:rPr>
          <w:rFonts w:asciiTheme="majorHAnsi" w:hAnsiTheme="majorHAnsi" w:cs="Arial"/>
          <w:sz w:val="20"/>
          <w:lang w:val="pt-BR" w:eastAsia="pt-BR"/>
        </w:rPr>
        <w:t>Arquiteto e Urbanista – Coordenador </w:t>
      </w:r>
    </w:p>
    <w:p w14:paraId="0492E401" w14:textId="77777777" w:rsidR="006D735B" w:rsidRPr="00285465" w:rsidRDefault="006D735B" w:rsidP="006D735B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285465">
        <w:rPr>
          <w:rFonts w:asciiTheme="majorHAnsi" w:hAnsiTheme="majorHAnsi" w:cs="Arial"/>
          <w:sz w:val="20"/>
          <w:lang w:val="pt-BR" w:eastAsia="pt-BR"/>
        </w:rPr>
        <w:t>Comissão de Exercício Profissional – CEP-CAU/MG </w:t>
      </w:r>
    </w:p>
    <w:p w14:paraId="75596526" w14:textId="77777777" w:rsidR="00285465" w:rsidRDefault="00285465" w:rsidP="00285465">
      <w:pPr>
        <w:pStyle w:val="paragraph"/>
        <w:jc w:val="both"/>
        <w:textAlignment w:val="baseline"/>
      </w:pPr>
      <w:r>
        <w:rPr>
          <w:rStyle w:val="eop"/>
          <w:rFonts w:ascii="Cambria" w:hAnsi="Cambria"/>
          <w:sz w:val="21"/>
          <w:szCs w:val="21"/>
        </w:rPr>
        <w:t> </w:t>
      </w:r>
    </w:p>
    <w:p w14:paraId="319205D6" w14:textId="77777777" w:rsidR="00285465" w:rsidRDefault="00285465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45D1FE52" w14:textId="77777777" w:rsidR="00285465" w:rsidRDefault="00285465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080D97A0" w14:textId="77777777" w:rsidR="00285465" w:rsidRDefault="00285465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6D0370D9" w14:textId="77777777" w:rsidR="00285465" w:rsidRDefault="00285465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6BD86189" w14:textId="77777777" w:rsidR="00285465" w:rsidRDefault="00285465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3B80FB10" w14:textId="77777777" w:rsidR="00285465" w:rsidRDefault="00285465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6B7DD8BD" w14:textId="77777777" w:rsidR="00285465" w:rsidRDefault="00285465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11EB2EBA" w14:textId="77777777" w:rsidR="00285465" w:rsidRDefault="00285465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44F66BE3" w14:textId="02E8459D" w:rsidR="00503A04" w:rsidRPr="00285465" w:rsidRDefault="00503A04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28546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lastRenderedPageBreak/>
        <w:t>ANEXO I</w:t>
      </w:r>
      <w:r w:rsidR="00285465" w:rsidRPr="0028546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I</w:t>
      </w:r>
      <w:r w:rsidR="00285465" w:rsidRPr="0028546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 </w:t>
      </w:r>
      <w:r w:rsidRPr="0028546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- DCEP-CAU/MG n° </w:t>
      </w:r>
      <w:r w:rsidR="00756C68" w:rsidRPr="0028546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226.4.2/2023</w:t>
      </w:r>
    </w:p>
    <w:p w14:paraId="384B89E8" w14:textId="1BA27E46" w:rsidR="00503A04" w:rsidRPr="00285465" w:rsidRDefault="00503A0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503A04" w:rsidRPr="00285465" w14:paraId="3C9E30F3" w14:textId="77777777" w:rsidTr="0008687C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30B8947" w14:textId="77777777" w:rsidR="00503A04" w:rsidRPr="00285465" w:rsidRDefault="00503A04" w:rsidP="0008687C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b/>
                <w:sz w:val="21"/>
                <w:szCs w:val="21"/>
              </w:rPr>
              <w:t>RELATÓRIO E VOTO FUNDAMENTADO REFERENTE A ATIBUIÇÕES PROFISSIONAIS</w:t>
            </w:r>
          </w:p>
        </w:tc>
      </w:tr>
      <w:tr w:rsidR="00503A04" w:rsidRPr="00285465" w14:paraId="7D3CD9DF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1BC8B10C" w14:textId="77777777" w:rsidR="00503A04" w:rsidRPr="00285465" w:rsidRDefault="00503A04" w:rsidP="0008687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503A04" w:rsidRPr="00285465" w14:paraId="62A4EF0F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227F28EA" w14:textId="77777777" w:rsidR="00503A04" w:rsidRPr="00285465" w:rsidRDefault="00503A04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35157E0" w14:textId="475E8B74" w:rsidR="00503A04" w:rsidRPr="00285465" w:rsidRDefault="00503A04" w:rsidP="0008687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85465">
              <w:rPr>
                <w:rFonts w:asciiTheme="majorHAnsi" w:hAnsiTheme="majorHAnsi"/>
                <w:sz w:val="21"/>
                <w:szCs w:val="21"/>
              </w:rPr>
              <w:t xml:space="preserve">Protocolo SICCAU n° </w:t>
            </w:r>
            <w:r w:rsidR="00756C68" w:rsidRPr="00285465">
              <w:rPr>
                <w:rFonts w:asciiTheme="majorHAnsi" w:hAnsiTheme="majorHAnsi"/>
                <w:sz w:val="21"/>
                <w:szCs w:val="21"/>
              </w:rPr>
              <w:t>1878100/2023</w:t>
            </w:r>
          </w:p>
        </w:tc>
      </w:tr>
      <w:tr w:rsidR="00503A04" w:rsidRPr="00285465" w14:paraId="6BEBFC64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6C74059D" w14:textId="77777777" w:rsidR="00503A04" w:rsidRPr="00285465" w:rsidRDefault="00503A04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F8C0C81" w14:textId="56A403A6" w:rsidR="00756C68" w:rsidRPr="00285465" w:rsidRDefault="00756C68" w:rsidP="00756C68">
            <w:pPr>
              <w:widowControl/>
              <w:suppressLineNumbers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285465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SECRETARIA MUNICIPAL DE SAÚDE DE BELO HORIZONTE – MG</w:t>
            </w:r>
          </w:p>
          <w:p w14:paraId="7AC87FC2" w14:textId="77777777" w:rsidR="00756C68" w:rsidRPr="00285465" w:rsidRDefault="00756C68" w:rsidP="00756C68">
            <w:pPr>
              <w:widowControl/>
              <w:suppressLineNumbers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285465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DIRETORIA DE VIGILÂNCIA SANITÁRIA</w:t>
            </w:r>
          </w:p>
          <w:p w14:paraId="3A084FD9" w14:textId="78DA3FF1" w:rsidR="00503A04" w:rsidRPr="00285465" w:rsidRDefault="00756C68" w:rsidP="00756C68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  <w:highlight w:val="yellow"/>
              </w:rPr>
            </w:pPr>
            <w:r w:rsidRPr="00285465">
              <w:rPr>
                <w:rFonts w:asciiTheme="majorHAnsi" w:hAnsiTheme="majorHAnsi" w:cs="Times New Roman"/>
                <w:b/>
                <w:sz w:val="21"/>
                <w:szCs w:val="21"/>
              </w:rPr>
              <w:t>NÚCLEO DE PROJETOS</w:t>
            </w:r>
          </w:p>
        </w:tc>
      </w:tr>
      <w:tr w:rsidR="00503A04" w:rsidRPr="00285465" w14:paraId="57B8BA1D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73E69E2" w14:textId="77777777" w:rsidR="00503A04" w:rsidRPr="00285465" w:rsidRDefault="00503A04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caps/>
                <w:sz w:val="21"/>
                <w:szCs w:val="21"/>
              </w:rPr>
              <w:t>RELATOR: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070F020" w14:textId="3031439A" w:rsidR="00503A04" w:rsidRPr="00285465" w:rsidRDefault="00503A04" w:rsidP="0008687C">
            <w:pPr>
              <w:widowControl w:val="0"/>
              <w:suppressLineNumbers/>
              <w:spacing w:line="276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sz w:val="21"/>
                <w:szCs w:val="21"/>
              </w:rPr>
              <w:t>CONSELHEIR</w:t>
            </w:r>
            <w:r w:rsidR="00756C68" w:rsidRPr="00285465">
              <w:rPr>
                <w:rFonts w:asciiTheme="majorHAnsi" w:hAnsiTheme="majorHAnsi" w:cs="Times New Roman"/>
                <w:sz w:val="21"/>
                <w:szCs w:val="21"/>
              </w:rPr>
              <w:t>O</w:t>
            </w:r>
            <w:r w:rsidRPr="0028546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756C68" w:rsidRPr="00285465">
              <w:rPr>
                <w:rFonts w:asciiTheme="majorHAnsi" w:hAnsiTheme="majorHAnsi" w:cs="Times New Roman"/>
                <w:sz w:val="21"/>
                <w:szCs w:val="21"/>
              </w:rPr>
              <w:t>ADEMIR NOGUEIRA DE ÁVILA</w:t>
            </w:r>
          </w:p>
        </w:tc>
      </w:tr>
      <w:tr w:rsidR="00503A04" w:rsidRPr="00285465" w14:paraId="44D504EA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64C8D71B" w14:textId="77777777" w:rsidR="00503A04" w:rsidRPr="00285465" w:rsidRDefault="00503A04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caps/>
                <w:sz w:val="21"/>
                <w:szCs w:val="21"/>
              </w:rPr>
              <w:t>DATA: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7F10838" w14:textId="1F5BD4C7" w:rsidR="00503A04" w:rsidRPr="00285465" w:rsidRDefault="00756C68" w:rsidP="0008687C">
            <w:pPr>
              <w:suppressLineNumbers/>
              <w:rPr>
                <w:rFonts w:asciiTheme="majorHAnsi" w:hAnsiTheme="majorHAnsi" w:cs="Times New Roman"/>
                <w:sz w:val="21"/>
                <w:szCs w:val="21"/>
                <w:highlight w:val="yellow"/>
              </w:rPr>
            </w:pPr>
            <w:r w:rsidRPr="00285465">
              <w:rPr>
                <w:rFonts w:asciiTheme="majorHAnsi" w:hAnsiTheme="majorHAnsi" w:cs="Times New Roman"/>
                <w:sz w:val="21"/>
                <w:szCs w:val="21"/>
              </w:rPr>
              <w:t>23/10/2023</w:t>
            </w:r>
          </w:p>
        </w:tc>
      </w:tr>
    </w:tbl>
    <w:p w14:paraId="45C1BC43" w14:textId="77777777" w:rsidR="00B07391" w:rsidRPr="00285465" w:rsidRDefault="00B07391" w:rsidP="00B07391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b/>
          <w:sz w:val="21"/>
          <w:szCs w:val="21"/>
          <w:lang w:val="pt-BR"/>
        </w:rPr>
        <w:t>HISTÓRICO</w:t>
      </w:r>
    </w:p>
    <w:p w14:paraId="45BE78F8" w14:textId="0613BE58" w:rsidR="00756C68" w:rsidRPr="00285465" w:rsidRDefault="00756C68" w:rsidP="00756C68">
      <w:pPr>
        <w:widowControl/>
        <w:suppressLineNumbers/>
        <w:spacing w:before="24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Trata-se de consulta sobre atribuições profissionais, encaminhada por meio eletrônico a Comissão de Exercício Profissional CEP – CAU/MG, referente a atribuições profissionais de arquitetos e urbanistas para o desempenho das atividades técnicas que menciona, dentre as quais:</w:t>
      </w:r>
    </w:p>
    <w:p w14:paraId="0F65DA0D" w14:textId="4CE9370C" w:rsidR="00756C68" w:rsidRPr="00285465" w:rsidRDefault="00756C68" w:rsidP="00756C68">
      <w:pPr>
        <w:widowControl/>
        <w:suppressLineNumbers/>
        <w:spacing w:before="240" w:line="360" w:lineRule="auto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- Elaboração de cálculos e projetos relativos a insuflamento e exaustão para atendimento ao disposto na RDC 50 de 2002 (ANVISA) relativo ao Conforto Higrotérmico e Qualidade do Ar nos Ambientes funcionais dos Estabelecimentos Assistenciais de Saúde (EAS);</w:t>
      </w:r>
    </w:p>
    <w:p w14:paraId="30CF81C1" w14:textId="27F57A69" w:rsidR="00B07391" w:rsidRPr="00285465" w:rsidRDefault="00B07391" w:rsidP="00756C6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b/>
          <w:sz w:val="21"/>
          <w:szCs w:val="21"/>
          <w:lang w:val="pt-BR"/>
        </w:rPr>
        <w:t>FUNDAMENTAÇÃO LEGAL</w:t>
      </w:r>
    </w:p>
    <w:p w14:paraId="23B18FC6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Lei Federal nº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6DE55D6B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Resolução nº 22 do CAU/BR,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133DBE72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Lei Federal nº 9.784, de 29 de janeiro de 1999, que regula o processo administrativo no âmbito da Administração Pública Federal;</w:t>
      </w:r>
    </w:p>
    <w:p w14:paraId="42BFD688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Resolução CNE/SES n° 02, de 17 de junho de 2010 e suas alterações posteriores, que institui as Diretrizes Curriculares Nacionais dos Cursos de Graduação em Arquitetura e Urbanismo no Brasil; e</w:t>
      </w:r>
    </w:p>
    <w:p w14:paraId="5496054F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Resoluções CAU/BR n° 64 e 76, que aprovam os Módulos Teóricos das Tabelas de Honorários de Serviços de Arquitetura e Urbanismo.</w:t>
      </w:r>
    </w:p>
    <w:p w14:paraId="1A5682BD" w14:textId="77777777" w:rsidR="00B07391" w:rsidRPr="00285465" w:rsidRDefault="00B07391" w:rsidP="00B07391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b/>
          <w:sz w:val="21"/>
          <w:szCs w:val="21"/>
          <w:lang w:val="pt-BR"/>
        </w:rPr>
        <w:t>FUNDAMENTAÇÃO TEMÁTICA</w:t>
      </w:r>
    </w:p>
    <w:p w14:paraId="03E25ABD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lastRenderedPageBreak/>
        <w:t>e Urbanismo são definidos a partir das Diretrizes Curriculares Nacionais (DCN), que dispõem sobre a formação do profissional arquiteto e urbanista;</w:t>
      </w:r>
    </w:p>
    <w:p w14:paraId="1DBFC27A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Considerando que dentre as atividades técnicas relacionadas neste dispositivo, qual seja: o Art. 2º da Lei Federal nº 12.378/2010, se aplicam aos campos de atuação mencionados no Parágrafo único do mesmo artigo, dentre os quais, destacamos:</w:t>
      </w:r>
    </w:p>
    <w:p w14:paraId="3F600C44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2° As atribuições profissionais do arquiteto e urbanista a que se refere o artigo anterior são</w:t>
      </w:r>
    </w:p>
    <w:p w14:paraId="62C36844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as seguintes:</w:t>
      </w:r>
    </w:p>
    <w:p w14:paraId="7D83D131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I - supervisão, coordenação, gestão e orientação técnica; </w:t>
      </w:r>
    </w:p>
    <w:p w14:paraId="44FD327F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II - coleta de dados, estudo, planejamento, projeto e especificação; </w:t>
      </w:r>
    </w:p>
    <w:p w14:paraId="17704CAB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IV - assistência técnica, assessoria e consultoria; </w:t>
      </w:r>
    </w:p>
    <w:p w14:paraId="4A39FA89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V - direção de obras e de serviço técnico; </w:t>
      </w:r>
    </w:p>
    <w:p w14:paraId="2D4D3F60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VI - vistoria, perícia, avaliação, monitoramento, laudo, parecer técnico, auditoria e arbitragem; </w:t>
      </w:r>
    </w:p>
    <w:p w14:paraId="68624D7B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IX - desenvolvimento, análise, experimentação, ensaio, padronização, mensuração e controle de qualidade; </w:t>
      </w:r>
    </w:p>
    <w:p w14:paraId="6E11AABA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XII - execução, fiscalização e condução de obra, instalação e serviço técnico. </w:t>
      </w:r>
    </w:p>
    <w:p w14:paraId="36CF9A21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Parágrafo único.  As atividades de que trata este artigo aplicam-se aos seguintes campos de atuação no setor:</w:t>
      </w:r>
    </w:p>
    <w:p w14:paraId="5558C7DE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I - da Arquitetura e Urbanismo, concepção e execução de projetos;  </w:t>
      </w:r>
    </w:p>
    <w:p w14:paraId="57EC09C1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IX - de instalações e equipamentos referentes à arquitetura e urbanismo; </w:t>
      </w:r>
    </w:p>
    <w:p w14:paraId="153F1479" w14:textId="77777777" w:rsidR="00B07391" w:rsidRPr="00285465" w:rsidRDefault="00B07391" w:rsidP="00B07391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X - do Conforto Ambiental, técnicas referentes ao estabelecimento de condições climáticas, acústicas, lumínicas e ergonômicas, para a concepção, organização e construção dos espaços;  </w:t>
      </w:r>
    </w:p>
    <w:p w14:paraId="3464D291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Considerando que </w:t>
      </w: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profissional”,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 assim definido no art. 3º da Lei 12.378/2010;</w:t>
      </w:r>
    </w:p>
    <w:p w14:paraId="1AEEDC1F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587F43C3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Considerando art. 5° das Diretrizes Curriculares Nacionais para os cursos de graduação em Arquitetura e Urbanismo, aprovadas pela Resolução CNE/SES n° 02/2010, que dispõe:</w:t>
      </w:r>
    </w:p>
    <w:p w14:paraId="27F0ADB1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Art. 5º O curso de Arquitetura e Urbanismo deverá possibilitar formação profissional que revele, pelo menos, as seguintes competências e habilidades: </w:t>
      </w:r>
    </w:p>
    <w:p w14:paraId="574428A8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lastRenderedPageBreak/>
        <w:t xml:space="preserve">I - o conhecimento dos aspectos antropológicos, sociológicos e econômicos relevantes e de todo o espectro de necessidades, aspirações e expectativas individuais e coletivas quanto ao ambiente construído; </w:t>
      </w:r>
    </w:p>
    <w:p w14:paraId="6CD88833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II - a compreensão das questões que informam as ações de preservação da paisagem e de avaliação dos impactos no meio ambiente, com vistas ao equilíbrio ecológico e ao desenvolvimento sustentável; </w:t>
      </w:r>
    </w:p>
    <w:p w14:paraId="49EDFE31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III - as habilidades necessárias para conceber projetos de arquitetura, urbanismo e 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usuários; </w:t>
      </w:r>
    </w:p>
    <w:p w14:paraId="4A3D8CC5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IV - o conhecimento da história das artes e da estética, suscetível de influenciar a qualidade da concepção e da prática de arquitetura, urbanismo e paisagismo; </w:t>
      </w:r>
    </w:p>
    <w:p w14:paraId="364E3BC8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 - os conhecimentos de teoria e de história da arquitetura, do urbanismo e do paisagismo, considerando sua produção no contexto social, cultural, político e econômico e tendo como objetivo a reflexão crítica e a pesquisa; </w:t>
      </w:r>
    </w:p>
    <w:p w14:paraId="725835CE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VI - o domínio de técnicas e metodologias de pesquisa em planejamento urbano e regional, urbanismo e desenho urbano, bem como a compreensão dos sistemas de infraestrutura e de trânsito, necessários para a concepção de estudos, análises e planos de intervenção no espaço urbano, metropolitano e regional; </w:t>
      </w:r>
    </w:p>
    <w:p w14:paraId="3D150AFC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VII - os conhecimentos especializados para o emprego adequado e econômico dos materiais de construção e das técnicas e sistemas construtivos, para a definição de instalações e equipamentos prediais, para a organização de obras e canteiros e para a implantação de infraestrutura urbana; </w:t>
      </w:r>
    </w:p>
    <w:p w14:paraId="6B5335CB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VIII - a compreensão dos sistemas estruturais e o domínio da concepção e do projeto estrutural, tendo por fundamento os estudos de resistência dos materiais, estabilidade das construções e fundações; </w:t>
      </w:r>
    </w:p>
    <w:p w14:paraId="72439B30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IX - o entendimento das condições climáticas, acústicas, lumínicas e energéticas e o domínio das técnicas apropriadas a elas associadas; </w:t>
      </w:r>
    </w:p>
    <w:p w14:paraId="26A576C0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 - as práticas projetuais e as soluções tecnológicas para a preservação, conservação, restauração, reconstrução, reabilitação e reutilização de edificações, conjuntos e cidades; </w:t>
      </w:r>
    </w:p>
    <w:p w14:paraId="34C97666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XI - as habilidades de desenho e o domínio da geometria, de suas aplicações e de outros meios de expressão e representação, tais como perspectiva, modelagem, maquetes, modelos e imagens virtuais; </w:t>
      </w:r>
    </w:p>
    <w:p w14:paraId="2FCFE7F2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XII - o conhecimento dos instrumentais de informática para tratamento de informações e representação aplicada à arquitetura, ao urbanismo, ao paisagismo e ao planejamento urbano e regional; </w:t>
      </w:r>
    </w:p>
    <w:p w14:paraId="5601EDEE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XIII - a habilidade na elaboração e instrumental na feitura e interpretação de levantamentos topográficos, com a utilização de aerofotogrametria, fotointerpretação e sensoriamento remoto, necessários na realização de projetos de arquitetura, urbanismo e paisagismo e no planejamento urbano e regional.</w:t>
      </w:r>
    </w:p>
    <w:p w14:paraId="23119416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lastRenderedPageBreak/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746AD48C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Considerando o Art. 3º da Resolução CAU/BR nº 21, de 5 de abril de 2012, que elenca o rol de as atividades técnicas de atribuições profissionais do arquiteto e urbanista para fins de Registro de Responsabilidade Técnica (RRT), dentre as quais destacamos:</w:t>
      </w:r>
    </w:p>
    <w:p w14:paraId="7A0BB883" w14:textId="77777777" w:rsidR="00CB5276" w:rsidRPr="00285465" w:rsidRDefault="00CB5276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</w:p>
    <w:p w14:paraId="7535ED50" w14:textId="363DC06C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</w:t>
      </w:r>
    </w:p>
    <w:p w14:paraId="30DDFAEB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 </w:t>
      </w: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1.  PROJETO</w:t>
      </w:r>
    </w:p>
    <w:p w14:paraId="4EEFCFBA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1.1. ARQUITETURA DAS EDIFICAÇÕES</w:t>
      </w:r>
    </w:p>
    <w:p w14:paraId="610101E9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1.1.1. Levantamento arquitetônico;</w:t>
      </w:r>
    </w:p>
    <w:p w14:paraId="7EB344B2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1.1.2. Projeto arquitetônico;</w:t>
      </w:r>
    </w:p>
    <w:p w14:paraId="3E5F66F0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1.1.3. Projeto arquitetônico de reforma;</w:t>
      </w:r>
    </w:p>
    <w:p w14:paraId="6CFCCBD8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1.1.4. Projeto de edifício efêmero ou instalações efêmeras;</w:t>
      </w:r>
    </w:p>
    <w:p w14:paraId="39250253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1.1.5. Projeto de monumento;</w:t>
      </w:r>
    </w:p>
    <w:p w14:paraId="5BD6F082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1.1.6. Projeto de adequação de acessibilidade;</w:t>
      </w:r>
    </w:p>
    <w:p w14:paraId="5FD59A92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1.1.7. As built;</w:t>
      </w:r>
    </w:p>
    <w:p w14:paraId="60D6173E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1.3.   CONFORTO AMBIENTAL</w:t>
      </w:r>
    </w:p>
    <w:p w14:paraId="104685BC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1.3.1. Projeto de adequação ergonômica;</w:t>
      </w:r>
    </w:p>
    <w:p w14:paraId="7C853976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1.3.2. Projeto de luminotecnia;</w:t>
      </w:r>
    </w:p>
    <w:p w14:paraId="1DFA5E9A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1.3.3. Projeto de condicionamento acústico;</w:t>
      </w:r>
    </w:p>
    <w:p w14:paraId="290C01CE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1.3.4. Projeto de sonorização;</w:t>
      </w:r>
    </w:p>
    <w:p w14:paraId="4CADF6BB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1.3.5. Projeto de ventilação, exaustão e climatização;</w:t>
      </w:r>
    </w:p>
    <w:p w14:paraId="48DF34EE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1.3.6. Projeto de certificação ambiental;</w:t>
      </w:r>
    </w:p>
    <w:p w14:paraId="28DC7618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1.5.   INSTALAÇÕES E EQUIPAMENTOS REFERENTES À ARQUITETURA</w:t>
      </w:r>
    </w:p>
    <w:p w14:paraId="2CAB3223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1.5.1 Projeto de instalações hidrossanitárias prediais;</w:t>
      </w:r>
    </w:p>
    <w:p w14:paraId="3EAF4421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1.5.2. Projeto de instalações prediais de águas pluviais;</w:t>
      </w:r>
    </w:p>
    <w:p w14:paraId="64D5708A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1.5.3. Projeto de instalações prediais de gás canalizado;</w:t>
      </w:r>
    </w:p>
    <w:p w14:paraId="6B4B5411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1.5.4. Projeto de instalações prediais de gases medicinais;</w:t>
      </w:r>
    </w:p>
    <w:p w14:paraId="0784F993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1.7.   RELATÓRIOS TÉCNICOS DE ARQUITETURA</w:t>
      </w:r>
    </w:p>
    <w:p w14:paraId="136740F7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1.7.1. Memorial descritivo;</w:t>
      </w:r>
    </w:p>
    <w:p w14:paraId="7B33FEEC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1.7.2. Caderno de especificações ou de encargos;</w:t>
      </w:r>
    </w:p>
    <w:p w14:paraId="14C7909C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1.7.3. Orçamento;</w:t>
      </w:r>
    </w:p>
    <w:p w14:paraId="4703614D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1.7.4. Cronograma;</w:t>
      </w:r>
    </w:p>
    <w:p w14:paraId="67B89C64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1.7.5. Estudo de viabilidade econômico-financeira;</w:t>
      </w:r>
    </w:p>
    <w:p w14:paraId="305484DE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lastRenderedPageBreak/>
        <w:t>1.7.6. Avaliação pós-ocupação;</w:t>
      </w:r>
    </w:p>
    <w:p w14:paraId="0DC9E3C8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2.  EXECUÇÃO</w:t>
      </w:r>
    </w:p>
    <w:p w14:paraId="15341619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2.1. ARQUITETURA DAS EDIFICAÇÕES</w:t>
      </w:r>
    </w:p>
    <w:p w14:paraId="0A407788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2.1.1. Execução de obra;</w:t>
      </w:r>
    </w:p>
    <w:p w14:paraId="66364397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2.1.2. Execução de reforma de edificação;</w:t>
      </w:r>
    </w:p>
    <w:p w14:paraId="4ACBF7FC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2.1.3. Execução de edifício efêmero ou instalações efêmeras;</w:t>
      </w:r>
    </w:p>
    <w:p w14:paraId="0DF54941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2.1.4. Execução de monumento;</w:t>
      </w:r>
    </w:p>
    <w:p w14:paraId="1607F9C3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2.1.5. Execução de adequação de acessibilidade</w:t>
      </w:r>
    </w:p>
    <w:p w14:paraId="0176ECFD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2.3.   CONFORTO AMBIENTAL</w:t>
      </w:r>
    </w:p>
    <w:p w14:paraId="4A6E4933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2.3.1. Execução de adequação ergonômica;</w:t>
      </w:r>
    </w:p>
    <w:p w14:paraId="03FB1894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2.3.2. Execução de instalações de luminotecnia;</w:t>
      </w:r>
    </w:p>
    <w:p w14:paraId="52EA85AF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2.3.3. Execução de instalações de condicionamento acústico;</w:t>
      </w:r>
    </w:p>
    <w:p w14:paraId="0A1772F4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2.3.4. Execução de instalações de sonorização;</w:t>
      </w:r>
    </w:p>
    <w:p w14:paraId="40A1AF17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2.3.5. Execução de instalações de ventilação, exaustão e climatização;</w:t>
      </w:r>
    </w:p>
    <w:p w14:paraId="127D9491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2.5.   INSTALAÇÕES E EQUIPAMENTOS REFERENTES À ARQUITETURA</w:t>
      </w:r>
    </w:p>
    <w:p w14:paraId="76B92B2E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2.5.1. Execução de instalações hidrossanitárias prediais;</w:t>
      </w:r>
    </w:p>
    <w:p w14:paraId="38BA7FDE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2.5.2. Execução de instalações prediais de águas pluviais;</w:t>
      </w:r>
    </w:p>
    <w:p w14:paraId="65C840BC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2.5.3. Execução de instalações prediais de gás canalizado;</w:t>
      </w:r>
    </w:p>
    <w:p w14:paraId="4E686B60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2.5.4. Execução de instalações prediais de gases medicinais;</w:t>
      </w:r>
    </w:p>
    <w:p w14:paraId="18225030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3. GESTÃO</w:t>
      </w:r>
    </w:p>
    <w:p w14:paraId="776AF7AF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3.1. COORDENAÇÃO E COMPATIBILIZAÇÃO DE PROJETOS</w:t>
      </w:r>
    </w:p>
    <w:p w14:paraId="5DACE1E5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3.2. SUPERVISÃO DE OBRA OU SERVIÇO TÉCNICO;</w:t>
      </w:r>
    </w:p>
    <w:p w14:paraId="4C62E8A1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3.3. DIREÇÃO OU CONDUÇÃO DE OBRA OU SERVIÇO TÉCNICO;</w:t>
      </w:r>
    </w:p>
    <w:p w14:paraId="09834B8C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3.4. GERENCIAMENTO DE OBRA OU SERVIÇO TÉCNICO;</w:t>
      </w:r>
    </w:p>
    <w:p w14:paraId="0CF5F249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3.5. ACOMPANHAMENTO DE OBRA OU SERVIÇO TÉCNICO;</w:t>
      </w:r>
    </w:p>
    <w:p w14:paraId="525C8561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3.6. FISCALIZAÇÃO DE OBRA OU SERVIÇO TÉCNICO;</w:t>
      </w:r>
    </w:p>
    <w:p w14:paraId="4275B02E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3.7. DESEMPENHO DE CARGO OU FUNÇÃO TÉCNICA.</w:t>
      </w:r>
    </w:p>
    <w:p w14:paraId="5FE48A8B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5.  ATIVIDADES ESPECIAIS EM ARQUITETURA E URBANISMO</w:t>
      </w:r>
    </w:p>
    <w:p w14:paraId="5DA3F13A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5.1. ASSESSORIA;</w:t>
      </w:r>
    </w:p>
    <w:p w14:paraId="756A2C23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5.2. CONSULTORIA;</w:t>
      </w:r>
    </w:p>
    <w:p w14:paraId="052C3467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5.3. ASSISTÊNCIA TÉCNICA;</w:t>
      </w:r>
    </w:p>
    <w:p w14:paraId="0BE3064C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5.4. VISTORIA;</w:t>
      </w:r>
    </w:p>
    <w:p w14:paraId="1F7551E6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5.5. PERÍCIA;</w:t>
      </w:r>
    </w:p>
    <w:p w14:paraId="72D3B88C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5.6. AVALIAÇÃO;</w:t>
      </w:r>
    </w:p>
    <w:p w14:paraId="3F5BC473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5.7. LAUDO TÉCNICO;</w:t>
      </w:r>
    </w:p>
    <w:p w14:paraId="3E8C57B4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5.8. PARECER TÉCNICO;</w:t>
      </w:r>
    </w:p>
    <w:p w14:paraId="290D6BC2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5.9. AUDITORIA;</w:t>
      </w:r>
    </w:p>
    <w:p w14:paraId="02EBC361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5.10. ARBITRAGEM;</w:t>
      </w:r>
    </w:p>
    <w:p w14:paraId="29B301CF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5.11. MENSURAÇÃO;</w:t>
      </w:r>
    </w:p>
    <w:p w14:paraId="1F137841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lastRenderedPageBreak/>
        <w:t>6.2.   PESQUISA</w:t>
      </w:r>
    </w:p>
    <w:p w14:paraId="48F916E0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6.3. TECNOLOGIA DA CONSTRUÇÃO E CONTROLE DE QUALIDADE</w:t>
      </w:r>
    </w:p>
    <w:p w14:paraId="16EF713C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6.3.1. Pesquisa e inovação tecnológica;</w:t>
      </w:r>
    </w:p>
    <w:p w14:paraId="7AD7C6D0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6.3.2. Pesquisa aplicada em tecnologia da construção;</w:t>
      </w:r>
    </w:p>
    <w:p w14:paraId="42F3065C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6.3.3. Pesquisa de elemento ou produto para a construção;</w:t>
      </w:r>
    </w:p>
    <w:p w14:paraId="0047C760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6.3.4. Estudo ou pesquisa de resistência dos materiais;</w:t>
      </w:r>
    </w:p>
    <w:p w14:paraId="5CB85A15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6.3.5. Estudo e correção de patologias da construção;</w:t>
      </w:r>
    </w:p>
    <w:p w14:paraId="2764B7EA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6.3.6. Padronização de produto para a construção;</w:t>
      </w:r>
    </w:p>
    <w:p w14:paraId="5DF05D87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6.3.7. Ensaio de materiais;</w:t>
      </w:r>
    </w:p>
    <w:p w14:paraId="6940F5DB" w14:textId="77777777" w:rsidR="00B07391" w:rsidRPr="00285465" w:rsidRDefault="00B07391" w:rsidP="00B07391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6.3.8. Controle de qualidade de construção ou produto.</w:t>
      </w:r>
    </w:p>
    <w:p w14:paraId="2759E069" w14:textId="77777777" w:rsidR="00285465" w:rsidRPr="00285465" w:rsidRDefault="00285465" w:rsidP="00285465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285465">
        <w:rPr>
          <w:rFonts w:asciiTheme="majorHAnsi" w:hAnsiTheme="majorHAnsi" w:cs="Arial"/>
          <w:lang w:val="pt-BR"/>
        </w:rPr>
        <w:t>Considerando Resoluções CAU/BR n° 64 e 76, que aprovam os Módulos Teóricos das Tabelas de Honorários de Serviços de Arquitetura e Urbanismo, de onde extraímos as definições abaixo;</w:t>
      </w:r>
    </w:p>
    <w:p w14:paraId="3E02EDAB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O condicionamento de ar é o processo de tratamento do ar interior em espaços fechados. Esse tratamento consiste em regular a qualidade do ar interior, no que diz respeito às suas condições de temperatura, umidade, limpeza e movimento. Para tal, um sistema de condicionamento de ar inclui as funções de aquecimento, arrefecimento, umidificação, renovação, filtragem e ventilação do ar. A função de desumidificação está normalmente associada à de arrefecimento. Alguns sistemas especiais podem incluir outras funções como ade pressurização do ar no interior de determinado espaço. (MÓDULO II, p. 64)</w:t>
      </w:r>
    </w:p>
    <w:p w14:paraId="11648494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3.5.4.3.2. Informações técnicas a produzir:</w:t>
      </w:r>
    </w:p>
    <w:p w14:paraId="583ED1DE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a) coleta de dados necessários para o cálculo de carga térmica.</w:t>
      </w:r>
    </w:p>
    <w:p w14:paraId="7D062303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b) zoneamento dos ambientes.</w:t>
      </w:r>
    </w:p>
    <w:p w14:paraId="6F7A2379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c) elaboração dos cálculos.</w:t>
      </w:r>
    </w:p>
    <w:p w14:paraId="3BAFBCB0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d) análise dos resultados.</w:t>
      </w:r>
    </w:p>
    <w:p w14:paraId="5FE67CC9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e) elaboração de planilha com dados resultantes.</w:t>
      </w:r>
    </w:p>
    <w:p w14:paraId="284E047C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f) determinação das dimensões dos equipamentos a serem adotados, e por decorrência, das</w:t>
      </w:r>
    </w:p>
    <w:p w14:paraId="540EDE3D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áreas necessárias à implantação dos mesmos, bem como a definição dos espaços destinados</w:t>
      </w:r>
    </w:p>
    <w:p w14:paraId="5970B827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ao caminhamento das redes de dutos, de fluidos de resfriamento, parâmetros requeridos pelas</w:t>
      </w:r>
    </w:p>
    <w:p w14:paraId="5455A2E2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utilidades (elétricas, hidráulica predial, etc.) e a acessibilidade dos equipamentos às casas de</w:t>
      </w:r>
    </w:p>
    <w:p w14:paraId="74569576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máquinas.</w:t>
      </w:r>
    </w:p>
    <w:p w14:paraId="38B0B625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g) elaboração das plantas de todas as áreas beneficiadas pelo projeto e cortes esquemáticos em</w:t>
      </w:r>
    </w:p>
    <w:p w14:paraId="6E488108" w14:textId="77777777" w:rsidR="00285465" w:rsidRPr="00285465" w:rsidRDefault="00285465" w:rsidP="00285465">
      <w:pPr>
        <w:pStyle w:val="Textosimples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representação unifilar do caminhamento de dutos e tubulações principais.</w:t>
      </w:r>
      <w:r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cr/>
        <w:t>(MÓDULO II, p. 66)</w:t>
      </w:r>
    </w:p>
    <w:p w14:paraId="1A6171DD" w14:textId="77777777" w:rsidR="00285465" w:rsidRPr="00285465" w:rsidRDefault="00285465" w:rsidP="00720E47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2CB98020" w14:textId="77AC0BA4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0942DE28" w14:textId="79F99F91" w:rsidR="00B02E9B" w:rsidRPr="00285465" w:rsidRDefault="00B07391" w:rsidP="00B02E9B">
      <w:pPr>
        <w:widowControl/>
        <w:suppressLineNumbers/>
        <w:spacing w:before="24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lastRenderedPageBreak/>
        <w:t>Considerando</w:t>
      </w:r>
      <w:r w:rsidR="00B02E9B"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 consulta </w:t>
      </w:r>
      <w:r w:rsidR="00B02E9B" w:rsidRPr="00285465">
        <w:rPr>
          <w:rFonts w:asciiTheme="majorHAnsi" w:hAnsiTheme="majorHAnsi" w:cs="Times New Roman"/>
          <w:sz w:val="21"/>
          <w:szCs w:val="21"/>
          <w:lang w:val="pt-BR"/>
        </w:rPr>
        <w:t>encaminhada por meio eletrônico a Comissão de Exercício Profissional CEP – CAU/MG, referente a atribuições profissionais de arquitetos e urbanistas para o desempenho das atividades técnicas que menciona, dentre as quais:</w:t>
      </w:r>
    </w:p>
    <w:p w14:paraId="65516B30" w14:textId="77777777" w:rsidR="00B02E9B" w:rsidRPr="00285465" w:rsidRDefault="00B02E9B" w:rsidP="00B02E9B">
      <w:pPr>
        <w:widowControl/>
        <w:suppressLineNumbers/>
        <w:spacing w:before="240" w:line="360" w:lineRule="auto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>- Elaboração de cálculos e projetos relativos a insuflamento e exaustão para atendimento ao disposto na RDC 50 de 2002 (ANVISA) relativo ao Conforto Higrotérmico e Qualidade do Ar nos Ambientes funcionais dos Estabelecimentos Assistenciais de Saúde (EAS);</w:t>
      </w:r>
    </w:p>
    <w:p w14:paraId="7FCF260A" w14:textId="419BA928" w:rsidR="00B02E9B" w:rsidRDefault="00B02E9B" w:rsidP="00B02E9B">
      <w:pPr>
        <w:widowControl/>
        <w:suppressLineNumbers/>
        <w:spacing w:before="24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1C164A92" w14:textId="0C5F9CB0" w:rsidR="006A7B4E" w:rsidRDefault="006A7B4E" w:rsidP="006A7B4E">
      <w:pPr>
        <w:widowControl/>
        <w:suppressLineNumbers/>
        <w:spacing w:before="24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Considerando Deliberação </w:t>
      </w:r>
      <w:r>
        <w:rPr>
          <w:rFonts w:asciiTheme="majorHAnsi" w:hAnsiTheme="majorHAnsi" w:cs="Times New Roman"/>
          <w:sz w:val="21"/>
          <w:szCs w:val="21"/>
          <w:lang w:val="pt-BR"/>
        </w:rPr>
        <w:t>n</w:t>
      </w:r>
      <w:r w:rsidRPr="006A7B4E">
        <w:rPr>
          <w:rFonts w:asciiTheme="majorHAnsi" w:hAnsiTheme="majorHAnsi" w:cs="Times New Roman"/>
          <w:sz w:val="21"/>
          <w:szCs w:val="21"/>
          <w:lang w:val="pt-BR"/>
        </w:rPr>
        <w:t>º 035/2023 – CEP – CAU/BR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, que aprova as orientações e esclarecimentos </w:t>
      </w:r>
      <w:r w:rsidRPr="006A7B4E">
        <w:rPr>
          <w:rFonts w:asciiTheme="majorHAnsi" w:hAnsiTheme="majorHAnsi" w:cs="Times New Roman"/>
          <w:sz w:val="21"/>
          <w:szCs w:val="21"/>
          <w:lang w:val="pt-BR"/>
        </w:rPr>
        <w:t>acerca dos elementos constru</w:t>
      </w:r>
      <w:r>
        <w:rPr>
          <w:rFonts w:asciiTheme="majorHAnsi" w:hAnsiTheme="majorHAnsi" w:cs="Times New Roman"/>
          <w:sz w:val="21"/>
          <w:szCs w:val="21"/>
          <w:lang w:val="pt-BR"/>
        </w:rPr>
        <w:t>ti</w:t>
      </w:r>
      <w:r w:rsidRPr="006A7B4E">
        <w:rPr>
          <w:rFonts w:asciiTheme="majorHAnsi" w:hAnsiTheme="majorHAnsi" w:cs="Times New Roman"/>
          <w:sz w:val="21"/>
          <w:szCs w:val="21"/>
          <w:lang w:val="pt-BR"/>
        </w:rPr>
        <w:t>vos ou serviços listados, correlacionando-os ao rol de a</w:t>
      </w:r>
      <w:r>
        <w:rPr>
          <w:rFonts w:asciiTheme="majorHAnsi" w:hAnsiTheme="majorHAnsi" w:cs="Times New Roman"/>
          <w:sz w:val="21"/>
          <w:szCs w:val="21"/>
          <w:lang w:val="pt-BR"/>
        </w:rPr>
        <w:t>ti</w:t>
      </w:r>
      <w:r w:rsidRPr="006A7B4E">
        <w:rPr>
          <w:rFonts w:asciiTheme="majorHAnsi" w:hAnsiTheme="majorHAnsi" w:cs="Times New Roman"/>
          <w:sz w:val="21"/>
          <w:szCs w:val="21"/>
          <w:lang w:val="pt-BR"/>
        </w:rPr>
        <w:t>vidades técnicas da Resolução CAU/BR nº 21/2012 para fins de RRT, afim de auxiliar as equipes de atendimento dos CAU/UF e RIA-CAU/BR nos ques</w:t>
      </w:r>
      <w:r>
        <w:rPr>
          <w:rFonts w:asciiTheme="majorHAnsi" w:hAnsiTheme="majorHAnsi" w:cs="Times New Roman"/>
          <w:sz w:val="21"/>
          <w:szCs w:val="21"/>
          <w:lang w:val="pt-BR"/>
        </w:rPr>
        <w:t>ti</w:t>
      </w:r>
      <w:r w:rsidRPr="006A7B4E">
        <w:rPr>
          <w:rFonts w:asciiTheme="majorHAnsi" w:hAnsiTheme="majorHAnsi" w:cs="Times New Roman"/>
          <w:sz w:val="21"/>
          <w:szCs w:val="21"/>
          <w:lang w:val="pt-BR"/>
        </w:rPr>
        <w:t>onamentos enviados pelos profissionais,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6A7B4E">
        <w:rPr>
          <w:rFonts w:asciiTheme="majorHAnsi" w:hAnsiTheme="majorHAnsi" w:cs="Times New Roman"/>
          <w:sz w:val="21"/>
          <w:szCs w:val="21"/>
          <w:lang w:val="pt-BR"/>
        </w:rPr>
        <w:t>clientes e público em geral</w:t>
      </w:r>
      <w:r w:rsidR="00494846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7561228F" w14:textId="36B03001" w:rsidR="00494846" w:rsidRPr="00285465" w:rsidRDefault="00494846" w:rsidP="006A7B4E">
      <w:pPr>
        <w:widowControl/>
        <w:suppressLineNumbers/>
        <w:spacing w:before="24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Considerando Deliberação </w:t>
      </w:r>
      <w:r>
        <w:rPr>
          <w:rFonts w:asciiTheme="majorHAnsi" w:hAnsiTheme="majorHAnsi" w:cs="Times New Roman"/>
          <w:sz w:val="21"/>
          <w:szCs w:val="21"/>
          <w:lang w:val="pt-BR"/>
        </w:rPr>
        <w:t>n</w:t>
      </w:r>
      <w:r w:rsidRPr="006A7B4E">
        <w:rPr>
          <w:rFonts w:asciiTheme="majorHAnsi" w:hAnsiTheme="majorHAnsi" w:cs="Times New Roman"/>
          <w:sz w:val="21"/>
          <w:szCs w:val="21"/>
          <w:lang w:val="pt-BR"/>
        </w:rPr>
        <w:t>º 0</w:t>
      </w:r>
      <w:r>
        <w:rPr>
          <w:rFonts w:asciiTheme="majorHAnsi" w:hAnsiTheme="majorHAnsi" w:cs="Times New Roman"/>
          <w:sz w:val="21"/>
          <w:szCs w:val="21"/>
          <w:lang w:val="pt-BR"/>
        </w:rPr>
        <w:t>15</w:t>
      </w:r>
      <w:r w:rsidRPr="006A7B4E">
        <w:rPr>
          <w:rFonts w:asciiTheme="majorHAnsi" w:hAnsiTheme="majorHAnsi" w:cs="Times New Roman"/>
          <w:sz w:val="21"/>
          <w:szCs w:val="21"/>
          <w:lang w:val="pt-BR"/>
        </w:rPr>
        <w:t>/202</w:t>
      </w:r>
      <w:r>
        <w:rPr>
          <w:rFonts w:asciiTheme="majorHAnsi" w:hAnsiTheme="majorHAnsi" w:cs="Times New Roman"/>
          <w:sz w:val="21"/>
          <w:szCs w:val="21"/>
          <w:lang w:val="pt-BR"/>
        </w:rPr>
        <w:t>1</w:t>
      </w:r>
      <w:r w:rsidRPr="006A7B4E">
        <w:rPr>
          <w:rFonts w:asciiTheme="majorHAnsi" w:hAnsiTheme="majorHAnsi" w:cs="Times New Roman"/>
          <w:sz w:val="21"/>
          <w:szCs w:val="21"/>
          <w:lang w:val="pt-BR"/>
        </w:rPr>
        <w:t xml:space="preserve"> – CEP – CAU/BR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, que aprova </w:t>
      </w:r>
      <w:r>
        <w:rPr>
          <w:rFonts w:asciiTheme="majorHAnsi" w:hAnsiTheme="majorHAnsi" w:cs="Times New Roman"/>
          <w:sz w:val="21"/>
          <w:szCs w:val="21"/>
          <w:lang w:val="pt-BR"/>
        </w:rPr>
        <w:t>o entendimento de que os arquitetos e urbanistas possuem habilidade e competência para as atividades relacionadas a projeto e execução de sistemas de climatização de ambientes.</w:t>
      </w:r>
    </w:p>
    <w:p w14:paraId="0D698868" w14:textId="77777777" w:rsidR="00B07391" w:rsidRPr="00285465" w:rsidRDefault="00B07391" w:rsidP="00B07391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b/>
          <w:sz w:val="21"/>
          <w:szCs w:val="21"/>
          <w:lang w:val="pt-BR"/>
        </w:rPr>
        <w:t>RELATÓRIO</w:t>
      </w:r>
    </w:p>
    <w:p w14:paraId="24A2B9CD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O exercício da Arquitetura e Urbanismo é regulamentado pela Lei Federal nº 12.378/2010, que dispõe, em seu Art. 2º, sobre as atividades e atribuições deste profissional. As atividades técnicas relacionadas neste dispositivo se aplicam aos campos de atuação mencionados no Parágrafo único do mesmo artigo.  </w:t>
      </w:r>
    </w:p>
    <w:p w14:paraId="11BEB3E9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No âmbito do Conselho de Arquitetura e Urbanismo, as atividades e atribuições do arquiteto e urbanista previstas pela Lei nº 12.378/2010 são regulamentadas pela Resolução CAU/BR nº 21/2012 que, entre outros dispositivos, detalha em seu art. 3º o rol de as atividades técnicas de atribuições profissionais do arquiteto e urbanista para fins de Registro de Responsabilidade Técnica (RRT).  </w:t>
      </w:r>
    </w:p>
    <w:p w14:paraId="5C089B3A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Sobre o questionamento em tela, referente a atribuições profissionais, além da legislação e normativos profissionais em vigor, foram consultados, de forma complementar, os livros anexos da Tabela de Honorários Oficial do CAU/BR, Normas Técnicas da ABNT e as Diretrizes Curriculares Nacionais do curso de graduação em Arquitetura e Urbanismo (Resolução própria do Conselho Nacional de Educação/Câmara de Ensino Superior - CNE/CES), para esclarecimentos adicionais e entendimento das disciplinas e serviços contemplados e implícitos nas atividades técnicas de Arquitetura e Urbanismo, tipificadas para fins de RRT em normativo específico do CAU/BR. </w:t>
      </w:r>
    </w:p>
    <w:p w14:paraId="6B587BA5" w14:textId="2396A6BE" w:rsidR="00B07391" w:rsidRPr="00285465" w:rsidRDefault="00B07391" w:rsidP="00B02E9B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Desta forma, o profissional de Arquitetura e Urbanismo deve assumir responsabilidades profissionais por atividades que são da sua atribuição, habilidade e competência legal, exclusivamente quando estiver de 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lastRenderedPageBreak/>
        <w:t xml:space="preserve">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</w:t>
      </w:r>
      <w:hyperlink r:id="rId8" w:tgtFrame="_blank" w:history="1">
        <w:r w:rsidRPr="00285465">
          <w:rPr>
            <w:rFonts w:asciiTheme="majorHAnsi" w:hAnsiTheme="majorHAnsi" w:cs="Times New Roman"/>
            <w:sz w:val="21"/>
            <w:szCs w:val="21"/>
            <w:lang w:val="pt-BR"/>
          </w:rPr>
          <w:t>Código de Ética e Disciplina do CAU/BR</w:t>
        </w:r>
      </w:hyperlink>
      <w:r w:rsidRPr="00285465">
        <w:rPr>
          <w:rFonts w:asciiTheme="majorHAnsi" w:hAnsiTheme="majorHAnsi" w:cs="Times New Roman"/>
          <w:sz w:val="21"/>
          <w:szCs w:val="21"/>
          <w:lang w:val="pt-BR"/>
        </w:rPr>
        <w:t>. </w:t>
      </w:r>
    </w:p>
    <w:p w14:paraId="3C8C5271" w14:textId="77777777" w:rsidR="00B07391" w:rsidRPr="00285465" w:rsidRDefault="00B07391" w:rsidP="00B07391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b/>
          <w:sz w:val="21"/>
          <w:szCs w:val="21"/>
          <w:lang w:val="pt-BR"/>
        </w:rPr>
        <w:t>VOTO</w:t>
      </w:r>
    </w:p>
    <w:p w14:paraId="6E43894C" w14:textId="77777777" w:rsidR="00B07391" w:rsidRPr="00285465" w:rsidRDefault="00B07391" w:rsidP="00B07391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bookmarkStart w:id="1" w:name="_Hlk102569480"/>
      <w:r w:rsidRPr="00285465">
        <w:rPr>
          <w:rFonts w:asciiTheme="majorHAnsi" w:hAnsiTheme="majorHAnsi" w:cs="Times New Roman"/>
          <w:sz w:val="21"/>
          <w:szCs w:val="21"/>
          <w:lang w:val="pt-BR"/>
        </w:rPr>
        <w:t>Do exposto, encaminho à deliberação da Comissão de Exercício Profissional do CAU/MG o seguinte parecer:</w:t>
      </w:r>
    </w:p>
    <w:p w14:paraId="2FF7170E" w14:textId="2A02D5E4" w:rsidR="00B07391" w:rsidRPr="00285465" w:rsidRDefault="00B07391" w:rsidP="00B02E9B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Manifestar entendimento de que as atividades</w:t>
      </w:r>
      <w:bookmarkEnd w:id="1"/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 representam atividades técnicas de </w:t>
      </w:r>
      <w:r w:rsidR="00B02E9B" w:rsidRPr="00285465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Elaboração de cálculos e projetos relativos a insuflamento e exaustão para atendimento ao disposto na RDC 50 de 2002 (ANVISA) relativo ao Conforto Higrotérmico e Qualidade do Ar nos Ambientes funcionais dos Estabelecimentos Assistenciais de Saúde (EAS)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, apesar de não discriminadas no rol de atividades do Art. 3º da Resolução CAU/BR nº 21, de 5 de abril de 2012, estão abarcadas por outras atividades mais complexas e genéricas no âmbito das atribuições dos profissionais da arquitetura e urbanismo, ou seja, </w:t>
      </w:r>
      <w:r w:rsidRPr="00285465">
        <w:rPr>
          <w:rFonts w:asciiTheme="majorHAnsi" w:hAnsiTheme="majorHAnsi" w:cs="Times New Roman"/>
          <w:b/>
          <w:bCs/>
          <w:sz w:val="21"/>
          <w:szCs w:val="21"/>
          <w:lang w:val="pt-BR"/>
        </w:rPr>
        <w:t>podem ser entendidas como atividades que compõe o escopo de várias das atividades técnicas mais complexas mencionadas e listadas neste instrumento legal.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</w:p>
    <w:p w14:paraId="23B93AEE" w14:textId="56B1B474" w:rsidR="00B02E9B" w:rsidRPr="00285465" w:rsidRDefault="00965C94" w:rsidP="003232A8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Orientar ao requerente que poderá utilizar, para fins de preenchimento de Registro de Responsabilidade Técnica (RRT), as atividades técnicas destacadas neste relatório, quais sejam:</w:t>
      </w:r>
      <w:r w:rsidR="003232A8"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B02E9B" w:rsidRPr="0028546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  <w:lang w:val="pt-BR"/>
        </w:rPr>
        <w:t>1.3.5. Projeto de ventilação, exaustão e climatização</w:t>
      </w:r>
      <w:r w:rsidR="00494846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494846" w:rsidRPr="00494846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  <w:lang w:val="pt-BR"/>
        </w:rPr>
        <w:t>2.3.5. Execução de instalações de ventilação, exaustão e climatização;</w:t>
      </w:r>
      <w:r w:rsidR="00494846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  <w:lang w:val="pt-BR"/>
        </w:rPr>
        <w:t xml:space="preserve"> ou </w:t>
      </w:r>
      <w:r w:rsidR="00494846" w:rsidRPr="00494846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  <w:lang w:val="pt-BR"/>
        </w:rPr>
        <w:t>5.  ATIVIDADES ESPECIAIS EM ARQUITETURA E URBANISMO</w:t>
      </w:r>
      <w:r w:rsidR="00494846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494846" w:rsidRPr="00494846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  <w:lang w:val="pt-BR"/>
        </w:rPr>
        <w:t>5.3. ASSISTÊNCIA TÉCNICA</w:t>
      </w:r>
      <w:r w:rsidR="00494846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  <w:lang w:val="pt-BR"/>
        </w:rPr>
        <w:t xml:space="preserve">, </w:t>
      </w:r>
      <w:r w:rsidR="00494846" w:rsidRPr="00494846">
        <w:rPr>
          <w:rFonts w:asciiTheme="majorHAnsi" w:hAnsiTheme="majorHAnsi"/>
          <w:color w:val="000000"/>
          <w:sz w:val="21"/>
          <w:szCs w:val="21"/>
          <w:shd w:val="clear" w:color="auto" w:fill="FFFFFF"/>
          <w:lang w:val="pt-BR"/>
        </w:rPr>
        <w:t xml:space="preserve">que segundo o Glossário, anexo ao referido normativo, </w:t>
      </w:r>
      <w:r w:rsidR="00494846">
        <w:rPr>
          <w:rFonts w:asciiTheme="majorHAnsi" w:hAnsiTheme="majorHAnsi"/>
          <w:color w:val="000000"/>
          <w:sz w:val="21"/>
          <w:szCs w:val="21"/>
          <w:shd w:val="clear" w:color="auto" w:fill="FFFFFF"/>
          <w:lang w:val="pt-BR"/>
        </w:rPr>
        <w:t>essa</w:t>
      </w:r>
      <w:r w:rsidR="00494846" w:rsidRPr="00494846">
        <w:rPr>
          <w:rFonts w:asciiTheme="majorHAnsi" w:hAnsiTheme="majorHAnsi"/>
          <w:color w:val="000000"/>
          <w:sz w:val="21"/>
          <w:szCs w:val="21"/>
          <w:shd w:val="clear" w:color="auto" w:fill="FFFFFF"/>
          <w:lang w:val="pt-BR"/>
        </w:rPr>
        <w:t xml:space="preserve"> atividade</w:t>
      </w:r>
      <w:r w:rsidR="00494846">
        <w:rPr>
          <w:rFonts w:asciiTheme="majorHAnsi" w:hAnsiTheme="majorHAnsi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494846" w:rsidRPr="00494846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  <w:lang w:val="pt-BR"/>
        </w:rPr>
        <w:t>“consiste na prestação de serviços em geral, por profissional que detém conhecimento especializado em determinado campo de atuação profissional, visando prestar auxílio com vistas a suprir necessidades técnicas”</w:t>
      </w:r>
      <w:r w:rsidR="00494846">
        <w:rPr>
          <w:rFonts w:asciiTheme="majorHAnsi" w:hAnsiTheme="majorHAnsi"/>
          <w:color w:val="000000"/>
          <w:sz w:val="21"/>
          <w:szCs w:val="21"/>
          <w:shd w:val="clear" w:color="auto" w:fill="FFFFFF"/>
          <w:lang w:val="pt-BR"/>
        </w:rPr>
        <w:t>.</w:t>
      </w:r>
    </w:p>
    <w:p w14:paraId="640ADFD7" w14:textId="0F61C5D0" w:rsidR="00B07391" w:rsidRPr="00285465" w:rsidRDefault="00B07391" w:rsidP="00B07391">
      <w:pPr>
        <w:widowControl/>
        <w:suppressLineNumbers/>
        <w:spacing w:before="240" w:line="276" w:lineRule="auto"/>
        <w:ind w:left="284"/>
        <w:jc w:val="right"/>
        <w:rPr>
          <w:rFonts w:asciiTheme="majorHAnsi" w:hAnsiTheme="majorHAnsi" w:cs="Times New Roman"/>
          <w:sz w:val="21"/>
          <w:szCs w:val="21"/>
          <w:lang w:val="pt-BR"/>
        </w:rPr>
      </w:pPr>
      <w:r w:rsidRPr="00285465">
        <w:rPr>
          <w:rFonts w:asciiTheme="majorHAnsi" w:hAnsiTheme="majorHAnsi" w:cs="Times New Roman"/>
          <w:sz w:val="21"/>
          <w:szCs w:val="21"/>
          <w:lang w:val="pt-BR"/>
        </w:rPr>
        <w:t>Belo Horizonte, 2</w:t>
      </w:r>
      <w:r w:rsidR="003232A8" w:rsidRPr="00285465">
        <w:rPr>
          <w:rFonts w:asciiTheme="majorHAnsi" w:hAnsiTheme="majorHAnsi" w:cs="Times New Roman"/>
          <w:sz w:val="21"/>
          <w:szCs w:val="21"/>
          <w:lang w:val="pt-BR"/>
        </w:rPr>
        <w:t>3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3232A8" w:rsidRPr="00285465">
        <w:rPr>
          <w:rFonts w:asciiTheme="majorHAnsi" w:hAnsiTheme="majorHAnsi" w:cs="Times New Roman"/>
          <w:sz w:val="21"/>
          <w:szCs w:val="21"/>
          <w:lang w:val="pt-BR"/>
        </w:rPr>
        <w:t>outubro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t xml:space="preserve"> de 202</w:t>
      </w:r>
      <w:r w:rsidR="003232A8" w:rsidRPr="00285465">
        <w:rPr>
          <w:rFonts w:asciiTheme="majorHAnsi" w:hAnsiTheme="majorHAnsi" w:cs="Times New Roman"/>
          <w:sz w:val="21"/>
          <w:szCs w:val="21"/>
          <w:lang w:val="pt-BR"/>
        </w:rPr>
        <w:t>3</w:t>
      </w:r>
      <w:r w:rsidRPr="00285465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103A1B64" w14:textId="77777777" w:rsidR="00B07391" w:rsidRPr="00285465" w:rsidRDefault="00B07391" w:rsidP="00B07391">
      <w:pPr>
        <w:widowControl/>
        <w:suppressLineNumbers/>
        <w:spacing w:line="276" w:lineRule="auto"/>
        <w:ind w:left="284"/>
        <w:jc w:val="right"/>
        <w:rPr>
          <w:rFonts w:asciiTheme="majorHAnsi" w:hAnsiTheme="majorHAnsi" w:cs="Times New Roman"/>
          <w:sz w:val="21"/>
          <w:szCs w:val="21"/>
          <w:lang w:val="pt-BR"/>
        </w:rPr>
      </w:pPr>
    </w:p>
    <w:p w14:paraId="20398E77" w14:textId="77777777" w:rsidR="00B07391" w:rsidRPr="00285465" w:rsidRDefault="00B07391" w:rsidP="00B0739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5B1B3B7A" w14:textId="77777777" w:rsidR="00B07391" w:rsidRPr="00285465" w:rsidRDefault="00B07391" w:rsidP="00B0739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EC5A5C4" w14:textId="77777777" w:rsidR="00B07391" w:rsidRPr="00285465" w:rsidRDefault="00B07391" w:rsidP="00B0739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tbl>
      <w:tblPr>
        <w:tblStyle w:val="Tabelacomgrade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B07391" w:rsidRPr="00285465" w14:paraId="0D6EAAA6" w14:textId="77777777" w:rsidTr="008F3C30">
        <w:trPr>
          <w:trHeight w:val="878"/>
          <w:jc w:val="center"/>
        </w:trPr>
        <w:tc>
          <w:tcPr>
            <w:tcW w:w="6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752001" w14:textId="77777777" w:rsidR="00B07391" w:rsidRPr="00285465" w:rsidRDefault="00B07391" w:rsidP="008F3C30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b/>
                <w:sz w:val="21"/>
                <w:szCs w:val="21"/>
              </w:rPr>
              <w:t>CONSELHEIRO ADEMIR NOGUEIRA DE ÁVILA</w:t>
            </w:r>
          </w:p>
          <w:p w14:paraId="0B598B00" w14:textId="77777777" w:rsidR="00B07391" w:rsidRPr="00285465" w:rsidRDefault="00B07391" w:rsidP="008F3C30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sz w:val="21"/>
                <w:szCs w:val="21"/>
              </w:rPr>
              <w:t>Arquiteto e urbanista</w:t>
            </w:r>
          </w:p>
          <w:p w14:paraId="0536412A" w14:textId="77777777" w:rsidR="00B07391" w:rsidRPr="00285465" w:rsidRDefault="00B07391" w:rsidP="008F3C30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285465">
              <w:rPr>
                <w:rFonts w:asciiTheme="majorHAnsi" w:hAnsiTheme="majorHAnsi" w:cs="Times New Roman"/>
                <w:sz w:val="21"/>
                <w:szCs w:val="21"/>
              </w:rPr>
              <w:t>Coordenador da Comissão de Exercício Profissional do CAU/MG</w:t>
            </w:r>
          </w:p>
        </w:tc>
      </w:tr>
    </w:tbl>
    <w:p w14:paraId="6995533B" w14:textId="77777777" w:rsidR="00B07391" w:rsidRPr="00285465" w:rsidRDefault="00B07391" w:rsidP="00B07391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  <w:sectPr w:rsidR="00B07391" w:rsidRPr="00285465" w:rsidSect="00B07391">
          <w:headerReference w:type="default" r:id="rId9"/>
          <w:footerReference w:type="default" r:id="rId10"/>
          <w:type w:val="continuous"/>
          <w:pgSz w:w="11900" w:h="16840"/>
          <w:pgMar w:top="1418" w:right="1134" w:bottom="851" w:left="1134" w:header="720" w:footer="720" w:gutter="0"/>
          <w:pgNumType w:start="1"/>
          <w:cols w:space="720"/>
        </w:sectPr>
      </w:pPr>
    </w:p>
    <w:p w14:paraId="43D30FA2" w14:textId="77777777" w:rsidR="00503A04" w:rsidRPr="00F77EDC" w:rsidRDefault="00503A04" w:rsidP="00B07391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503A04" w:rsidRPr="00F77EDC" w:rsidSect="00515CE3">
      <w:headerReference w:type="default" r:id="rId11"/>
      <w:footerReference w:type="default" r:id="rId12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D0F7" w14:textId="77777777" w:rsidR="00BE5B6A" w:rsidRDefault="00BE5B6A" w:rsidP="007E22C9">
      <w:r>
        <w:separator/>
      </w:r>
    </w:p>
  </w:endnote>
  <w:endnote w:type="continuationSeparator" w:id="0">
    <w:p w14:paraId="7B747C56" w14:textId="77777777" w:rsidR="00BE5B6A" w:rsidRDefault="00BE5B6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819D" w14:textId="77777777" w:rsidR="00B07391" w:rsidRDefault="00B07391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C93F76E" wp14:editId="2387F21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0EEB" w14:textId="77777777" w:rsidR="00BE5B6A" w:rsidRDefault="00BE5B6A" w:rsidP="007E22C9">
      <w:r>
        <w:separator/>
      </w:r>
    </w:p>
  </w:footnote>
  <w:footnote w:type="continuationSeparator" w:id="0">
    <w:p w14:paraId="69B144F8" w14:textId="77777777" w:rsidR="00BE5B6A" w:rsidRDefault="00BE5B6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EFBA" w14:textId="77777777" w:rsidR="00B07391" w:rsidRDefault="00B0739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FF65C58" wp14:editId="6941638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1698"/>
    <w:multiLevelType w:val="hybridMultilevel"/>
    <w:tmpl w:val="F8CAF448"/>
    <w:lvl w:ilvl="0" w:tplc="29D2BDBA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930358838">
    <w:abstractNumId w:val="1"/>
  </w:num>
  <w:num w:numId="2" w16cid:durableId="443615461">
    <w:abstractNumId w:val="0"/>
  </w:num>
  <w:num w:numId="3" w16cid:durableId="239146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25CA7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366AB"/>
    <w:rsid w:val="00145D50"/>
    <w:rsid w:val="001512FD"/>
    <w:rsid w:val="00160731"/>
    <w:rsid w:val="00167BC0"/>
    <w:rsid w:val="00176E51"/>
    <w:rsid w:val="0017777E"/>
    <w:rsid w:val="00180A53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465"/>
    <w:rsid w:val="0028590F"/>
    <w:rsid w:val="002947D5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232A8"/>
    <w:rsid w:val="00333419"/>
    <w:rsid w:val="00340EEC"/>
    <w:rsid w:val="00342427"/>
    <w:rsid w:val="003505FD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14F"/>
    <w:rsid w:val="003F14BF"/>
    <w:rsid w:val="003F4C5D"/>
    <w:rsid w:val="00404B6A"/>
    <w:rsid w:val="004164C8"/>
    <w:rsid w:val="0044259C"/>
    <w:rsid w:val="00442F7E"/>
    <w:rsid w:val="004455E5"/>
    <w:rsid w:val="004461F1"/>
    <w:rsid w:val="00452713"/>
    <w:rsid w:val="00455F26"/>
    <w:rsid w:val="00456FC0"/>
    <w:rsid w:val="004652C5"/>
    <w:rsid w:val="00472F3B"/>
    <w:rsid w:val="00472FBB"/>
    <w:rsid w:val="00477BE7"/>
    <w:rsid w:val="0049199F"/>
    <w:rsid w:val="00494846"/>
    <w:rsid w:val="004949AB"/>
    <w:rsid w:val="004A1B48"/>
    <w:rsid w:val="004A33C4"/>
    <w:rsid w:val="004A4AB6"/>
    <w:rsid w:val="004A587E"/>
    <w:rsid w:val="004A60E9"/>
    <w:rsid w:val="004B733B"/>
    <w:rsid w:val="004E4C07"/>
    <w:rsid w:val="004F30A6"/>
    <w:rsid w:val="004F7471"/>
    <w:rsid w:val="00503A04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48A5"/>
    <w:rsid w:val="0056620D"/>
    <w:rsid w:val="0057329D"/>
    <w:rsid w:val="0058380F"/>
    <w:rsid w:val="00584354"/>
    <w:rsid w:val="0059662F"/>
    <w:rsid w:val="00596C06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A7B4E"/>
    <w:rsid w:val="006B1ADC"/>
    <w:rsid w:val="006B2D37"/>
    <w:rsid w:val="006C121A"/>
    <w:rsid w:val="006C56EC"/>
    <w:rsid w:val="006C7CF0"/>
    <w:rsid w:val="006D2BFF"/>
    <w:rsid w:val="006D3E06"/>
    <w:rsid w:val="006D735B"/>
    <w:rsid w:val="006F14EC"/>
    <w:rsid w:val="00705FF4"/>
    <w:rsid w:val="00712340"/>
    <w:rsid w:val="00720E47"/>
    <w:rsid w:val="00722E5D"/>
    <w:rsid w:val="007509AB"/>
    <w:rsid w:val="00756C6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3E84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17EE4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C94"/>
    <w:rsid w:val="009672AE"/>
    <w:rsid w:val="00967BDA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2CF2"/>
    <w:rsid w:val="009F6B19"/>
    <w:rsid w:val="009F7C3A"/>
    <w:rsid w:val="00A05C20"/>
    <w:rsid w:val="00A20F3D"/>
    <w:rsid w:val="00A277A8"/>
    <w:rsid w:val="00A4006E"/>
    <w:rsid w:val="00A4108A"/>
    <w:rsid w:val="00A4135F"/>
    <w:rsid w:val="00A421F8"/>
    <w:rsid w:val="00A43F82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C3EF1"/>
    <w:rsid w:val="00AD1853"/>
    <w:rsid w:val="00AD7073"/>
    <w:rsid w:val="00AD7319"/>
    <w:rsid w:val="00AE531B"/>
    <w:rsid w:val="00AF2BD7"/>
    <w:rsid w:val="00AF3737"/>
    <w:rsid w:val="00B02E9B"/>
    <w:rsid w:val="00B057F8"/>
    <w:rsid w:val="00B06964"/>
    <w:rsid w:val="00B07391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5B74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57B5"/>
    <w:rsid w:val="00BE5B6A"/>
    <w:rsid w:val="00BE6DC5"/>
    <w:rsid w:val="00BF3D2B"/>
    <w:rsid w:val="00C10157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B5276"/>
    <w:rsid w:val="00CD0073"/>
    <w:rsid w:val="00CD2BBF"/>
    <w:rsid w:val="00CD597C"/>
    <w:rsid w:val="00CD6A8A"/>
    <w:rsid w:val="00CE32A0"/>
    <w:rsid w:val="00CE3824"/>
    <w:rsid w:val="00CE384F"/>
    <w:rsid w:val="00CE4811"/>
    <w:rsid w:val="00CE6BD1"/>
    <w:rsid w:val="00D0165A"/>
    <w:rsid w:val="00D02F33"/>
    <w:rsid w:val="00D20C72"/>
    <w:rsid w:val="00D34461"/>
    <w:rsid w:val="00D35067"/>
    <w:rsid w:val="00D46995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C3602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65BB7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4AC0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  <w:style w:type="paragraph" w:styleId="Textosimples">
    <w:name w:val="Plain Text"/>
    <w:basedOn w:val="Normal"/>
    <w:link w:val="TextosimplesCarter"/>
    <w:uiPriority w:val="99"/>
    <w:unhideWhenUsed/>
    <w:rsid w:val="00BE57B5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BE57B5"/>
    <w:rPr>
      <w:rFonts w:ascii="Arial" w:hAnsi="Arial" w:cs="Arial"/>
      <w:sz w:val="20"/>
      <w:szCs w:val="20"/>
      <w:lang w:val="pt-BR"/>
    </w:rPr>
  </w:style>
  <w:style w:type="table" w:customStyle="1" w:styleId="Tabelacomgrade3">
    <w:name w:val="Tabela com grade3"/>
    <w:basedOn w:val="Tabelanormal"/>
    <w:next w:val="TabelacomGrelha"/>
    <w:uiPriority w:val="39"/>
    <w:rsid w:val="00503A04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854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28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wp-content/uploads/2015/08/Etica_CAUBR_06_2015_WE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4447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9</cp:revision>
  <cp:lastPrinted>2022-01-24T14:46:00Z</cp:lastPrinted>
  <dcterms:created xsi:type="dcterms:W3CDTF">2022-08-17T12:44:00Z</dcterms:created>
  <dcterms:modified xsi:type="dcterms:W3CDTF">2023-11-17T14:17:00Z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