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E62150" w:rsidR="00E41987" w:rsidTr="00575396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E41987" w:rsidP="00E41987" w:rsidRDefault="00A328BC" w14:paraId="2D9CEFDB" w14:textId="7E8FAE2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COMISSÃO DE ORGANIZAÇÃO </w:t>
            </w:r>
            <w:r w:rsidR="008145F2">
              <w:rPr>
                <w:rFonts w:asciiTheme="majorHAnsi" w:hAnsiTheme="majorHAnsi"/>
                <w:b/>
              </w:rPr>
              <w:t>E ADMINISTRAÇÃO</w:t>
            </w:r>
          </w:p>
          <w:p w:rsidRPr="00E41987" w:rsidR="00E41987" w:rsidP="00A328BC" w:rsidRDefault="00E41987" w14:paraId="3823112F" w14:textId="578D0AFB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</w:t>
            </w:r>
            <w:r w:rsidR="00316B4A">
              <w:rPr>
                <w:rFonts w:asciiTheme="majorHAnsi" w:hAnsiTheme="majorHAnsi"/>
                <w:b/>
              </w:rPr>
              <w:t>4</w:t>
            </w:r>
            <w:r w:rsidR="00A328BC">
              <w:rPr>
                <w:rFonts w:asciiTheme="majorHAnsi" w:hAnsiTheme="majorHAnsi"/>
                <w:b/>
              </w:rPr>
              <w:t>7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="00E62150" w:rsidP="01951C5F" w:rsidRDefault="008145F2" w14:paraId="123E1489" w14:textId="04404CE8">
      <w:pPr>
        <w:spacing w:line="360" w:lineRule="auto"/>
        <w:jc w:val="center"/>
        <w:rPr>
          <w:rFonts w:ascii="Cambria" w:hAnsi="Cambria" w:asciiTheme="majorAscii" w:hAnsiTheme="majorAscii"/>
          <w:lang w:val="pt-BR"/>
        </w:rPr>
      </w:pPr>
      <w:r w:rsidRPr="01951C5F" w:rsidR="008145F2">
        <w:rPr>
          <w:rFonts w:ascii="Cambria" w:hAnsi="Cambria" w:asciiTheme="majorAscii" w:hAnsiTheme="majorAscii"/>
          <w:lang w:val="pt-BR"/>
        </w:rPr>
        <w:t>Belo Horizonte</w:t>
      </w:r>
      <w:r w:rsidRPr="01951C5F" w:rsidR="00062B95">
        <w:rPr>
          <w:rFonts w:ascii="Cambria" w:hAnsi="Cambria" w:asciiTheme="majorAscii" w:hAnsiTheme="majorAscii"/>
          <w:lang w:val="pt-BR"/>
        </w:rPr>
        <w:t>/MG</w:t>
      </w:r>
      <w:r w:rsidRPr="01951C5F" w:rsidR="00062B95">
        <w:rPr>
          <w:rFonts w:ascii="Cambria" w:hAnsi="Cambria" w:asciiTheme="majorAscii" w:hAnsiTheme="majorAscii"/>
          <w:lang w:val="pt-BR"/>
        </w:rPr>
        <w:t xml:space="preserve">, </w:t>
      </w:r>
      <w:r w:rsidRPr="01951C5F" w:rsidR="0AA3A7FF">
        <w:rPr>
          <w:rFonts w:ascii="Cambria" w:hAnsi="Cambria" w:asciiTheme="majorAscii" w:hAnsiTheme="majorAscii"/>
          <w:lang w:val="pt-BR"/>
        </w:rPr>
        <w:t>04</w:t>
      </w:r>
      <w:r w:rsidRPr="01951C5F" w:rsidR="003F7E20">
        <w:rPr>
          <w:rFonts w:ascii="Cambria" w:hAnsi="Cambria" w:asciiTheme="majorAscii" w:hAnsiTheme="majorAscii"/>
          <w:lang w:val="pt-BR"/>
        </w:rPr>
        <w:t xml:space="preserve"> </w:t>
      </w:r>
      <w:r w:rsidRPr="01951C5F" w:rsidR="008145F2">
        <w:rPr>
          <w:rFonts w:ascii="Cambria" w:hAnsi="Cambria" w:asciiTheme="majorAscii" w:hAnsiTheme="majorAscii"/>
          <w:lang w:val="pt-BR"/>
        </w:rPr>
        <w:t>de</w:t>
      </w:r>
      <w:r w:rsidRPr="01951C5F" w:rsidR="00F84743">
        <w:rPr>
          <w:rFonts w:ascii="Cambria" w:hAnsi="Cambria" w:asciiTheme="majorAscii" w:hAnsiTheme="majorAscii"/>
          <w:lang w:val="pt-BR"/>
        </w:rPr>
        <w:t xml:space="preserve"> </w:t>
      </w:r>
      <w:r w:rsidRPr="01951C5F" w:rsidR="296B9551">
        <w:rPr>
          <w:rFonts w:ascii="Cambria" w:hAnsi="Cambria" w:asciiTheme="majorAscii" w:hAnsiTheme="majorAscii"/>
          <w:lang w:val="pt-BR"/>
        </w:rPr>
        <w:t>dezembro</w:t>
      </w:r>
      <w:r w:rsidRPr="01951C5F" w:rsidR="000904E9">
        <w:rPr>
          <w:rFonts w:ascii="Cambria" w:hAnsi="Cambria" w:asciiTheme="majorAscii" w:hAnsiTheme="majorAscii"/>
          <w:lang w:val="pt-BR"/>
        </w:rPr>
        <w:t xml:space="preserve"> </w:t>
      </w:r>
      <w:r w:rsidRPr="01951C5F" w:rsidR="008145F2">
        <w:rPr>
          <w:rFonts w:ascii="Cambria" w:hAnsi="Cambria" w:asciiTheme="majorAscii" w:hAnsiTheme="majorAscii"/>
          <w:lang w:val="pt-BR"/>
        </w:rPr>
        <w:t>de 2023</w:t>
      </w:r>
      <w:r w:rsidRPr="01951C5F" w:rsidR="00E62150">
        <w:rPr>
          <w:rFonts w:ascii="Cambria" w:hAnsi="Cambria" w:asciiTheme="majorAscii" w:hAnsiTheme="majorAscii"/>
          <w:lang w:val="pt-BR"/>
        </w:rPr>
        <w:t xml:space="preserve"> </w:t>
      </w:r>
    </w:p>
    <w:p w:rsidRPr="00062B95" w:rsidR="00646A59" w:rsidP="00F84743" w:rsidRDefault="00646A59" w14:paraId="73B42F39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="00EC5B80" w:rsidP="000A59D2" w:rsidRDefault="00D45273" w14:paraId="36A4BF7F" w14:textId="4C94DB8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Pr="00062B95" w:rsidR="00182038">
        <w:rPr>
          <w:rFonts w:asciiTheme="majorHAnsi" w:hAnsiTheme="majorHAnsi"/>
          <w:lang w:val="pt-BR"/>
        </w:rPr>
        <w:t>:</w:t>
      </w:r>
    </w:p>
    <w:p w:rsidRPr="00062B95" w:rsidR="00062B95" w:rsidP="000A59D2" w:rsidRDefault="00062B95" w14:paraId="197FE2FD" w14:textId="16CDA89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485FEA" w:rsidR="00BE7DE8" w:rsidP="00316B4A" w:rsidRDefault="00BE7DE8" w14:paraId="428AC6E9" w14:textId="77777777">
      <w:pPr>
        <w:pStyle w:val="PargrafodaLista"/>
        <w:spacing w:line="360" w:lineRule="auto"/>
        <w:ind w:left="360"/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  <w:lang w:val="pt-BR"/>
        </w:rPr>
      </w:pPr>
    </w:p>
    <w:p w:rsidRPr="00A328BC" w:rsidR="00A328BC" w:rsidP="00A328BC" w:rsidRDefault="00A328BC" w14:paraId="7EA315DE" w14:textId="50E16B76">
      <w:pPr>
        <w:pStyle w:val="PargrafodaLista"/>
        <w:numPr>
          <w:ilvl w:val="0"/>
          <w:numId w:val="49"/>
        </w:numPr>
        <w:spacing w:line="360" w:lineRule="auto"/>
        <w:rPr>
          <w:rStyle w:val="normaltextrun"/>
          <w:rFonts w:asciiTheme="majorHAnsi" w:hAnsiTheme="majorHAnsi"/>
          <w:lang w:val="pt-BR"/>
        </w:rPr>
      </w:pPr>
      <w:r w:rsidRPr="00A328BC">
        <w:rPr>
          <w:rStyle w:val="normaltextrun"/>
          <w:rFonts w:asciiTheme="majorHAnsi" w:hAnsiTheme="majorHAnsi"/>
          <w:lang w:val="pt-BR"/>
        </w:rPr>
        <w:t>Apreciar minuta de portaria que institui os critérios para a concessão de apoio institucional e financeiro pelo CAU/MG. (</w:t>
      </w:r>
      <w:proofErr w:type="spellStart"/>
      <w:r w:rsidRPr="00A328BC">
        <w:rPr>
          <w:rStyle w:val="normaltextrun"/>
          <w:rFonts w:asciiTheme="majorHAnsi" w:hAnsiTheme="majorHAnsi"/>
          <w:lang w:val="pt-BR"/>
        </w:rPr>
        <w:t>Ref</w:t>
      </w:r>
      <w:proofErr w:type="spellEnd"/>
      <w:r w:rsidRPr="00A328BC">
        <w:rPr>
          <w:rStyle w:val="normaltextrun"/>
          <w:rFonts w:asciiTheme="majorHAnsi" w:hAnsiTheme="majorHAnsi"/>
          <w:lang w:val="pt-BR"/>
        </w:rPr>
        <w:t>: Protocolo 1623185/2022)</w:t>
      </w:r>
    </w:p>
    <w:p w:rsidR="00355DCF" w:rsidP="01951C5F" w:rsidRDefault="003F7E20" w14:paraId="6DEF5113" w14:textId="62542EBD">
      <w:pPr>
        <w:pStyle w:val="PargrafodaLista"/>
        <w:numPr>
          <w:ilvl w:val="0"/>
          <w:numId w:val="49"/>
        </w:numPr>
        <w:spacing w:line="360" w:lineRule="auto"/>
        <w:rPr>
          <w:rStyle w:val="normaltextrun"/>
          <w:rFonts w:ascii="Cambria" w:hAnsi="Cambria" w:asciiTheme="majorAscii" w:hAnsiTheme="majorAscii"/>
          <w:color w:val="auto"/>
          <w:lang w:val="pt-BR"/>
        </w:rPr>
      </w:pPr>
      <w:r w:rsidRPr="0835DC47" w:rsidR="1D4F2099">
        <w:rPr>
          <w:rStyle w:val="normaltextrun"/>
          <w:rFonts w:ascii="Cambria" w:hAnsi="Cambria" w:asciiTheme="majorAscii" w:hAnsiTheme="majorAscii"/>
          <w:color w:val="auto"/>
          <w:lang w:val="pt-BR"/>
        </w:rPr>
        <w:t xml:space="preserve">Apreciar </w:t>
      </w:r>
      <w:r w:rsidRPr="0835DC47" w:rsidR="45080007">
        <w:rPr>
          <w:rStyle w:val="normaltextrun"/>
          <w:rFonts w:ascii="Cambria" w:hAnsi="Cambria" w:asciiTheme="majorAscii" w:hAnsiTheme="majorAscii"/>
          <w:color w:val="auto"/>
          <w:lang w:val="pt-BR"/>
        </w:rPr>
        <w:t xml:space="preserve">e aprovar </w:t>
      </w:r>
      <w:r w:rsidRPr="0835DC47" w:rsidR="1D4F2099">
        <w:rPr>
          <w:rStyle w:val="normaltextrun"/>
          <w:rFonts w:ascii="Cambria" w:hAnsi="Cambria" w:asciiTheme="majorAscii" w:hAnsiTheme="majorAscii"/>
          <w:color w:val="auto"/>
          <w:lang w:val="pt-BR"/>
        </w:rPr>
        <w:t xml:space="preserve">relatório </w:t>
      </w:r>
      <w:r w:rsidRPr="0835DC47" w:rsidR="1D4F2099">
        <w:rPr>
          <w:rStyle w:val="normaltextrun"/>
          <w:rFonts w:ascii="Cambria" w:hAnsi="Cambria" w:asciiTheme="majorAscii" w:hAnsiTheme="majorAscii"/>
          <w:color w:val="auto"/>
          <w:lang w:val="pt-BR"/>
        </w:rPr>
        <w:t>de gestão 2023.</w:t>
      </w:r>
      <w:r w:rsidRPr="0835DC47" w:rsidR="1D4F2099">
        <w:rPr>
          <w:rStyle w:val="normaltextrun"/>
          <w:rFonts w:ascii="Cambria" w:hAnsi="Cambria" w:asciiTheme="majorAscii" w:hAnsiTheme="majorAscii"/>
          <w:color w:val="auto"/>
          <w:lang w:val="pt-BR"/>
        </w:rPr>
        <w:t xml:space="preserve"> </w:t>
      </w:r>
    </w:p>
    <w:p w:rsidR="0D1C37AA" w:rsidP="0051274A" w:rsidRDefault="0D1C37AA" w14:paraId="135AE8BF" w14:textId="42C63227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lang w:val="pt-BR"/>
        </w:rPr>
      </w:pPr>
    </w:p>
    <w:p w:rsidR="00A328BC" w:rsidP="0051274A" w:rsidRDefault="00A328BC" w14:paraId="72E46F7F" w14:textId="5ED0974F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lang w:val="pt-BR"/>
        </w:rPr>
      </w:pPr>
      <w:r w:rsidRPr="01951C5F" w:rsidR="00A328BC">
        <w:rPr>
          <w:rStyle w:val="normaltextrun"/>
          <w:rFonts w:ascii="Cambria" w:hAnsi="Cambria" w:asciiTheme="majorAscii" w:hAnsiTheme="majorAscii"/>
          <w:lang w:val="pt-BR"/>
        </w:rPr>
        <w:t>Para controle da Assessoria:</w:t>
      </w:r>
    </w:p>
    <w:p w:rsidRPr="00E83DD8" w:rsidR="00A029A4" w:rsidP="00E83DD8" w:rsidRDefault="00E83DD8" w14:paraId="60D1B43C" w14:textId="06F27000">
      <w:pPr>
        <w:pStyle w:val="PargrafodaLista"/>
        <w:numPr>
          <w:ilvl w:val="0"/>
          <w:numId w:val="50"/>
        </w:numPr>
        <w:spacing w:line="360" w:lineRule="auto"/>
        <w:rPr>
          <w:rFonts w:asciiTheme="majorHAnsi" w:hAnsiTheme="majorHAnsi"/>
          <w:color w:val="FF0000"/>
          <w:shd w:val="clear" w:color="auto" w:fill="FFFFFF"/>
          <w:lang w:val="pt-BR"/>
        </w:rPr>
      </w:pPr>
      <w:r w:rsidRPr="01951C5F" w:rsidR="00E83DD8">
        <w:rPr>
          <w:rStyle w:val="normaltextrun"/>
          <w:rFonts w:ascii="Cambria" w:hAnsi="Cambria" w:asciiTheme="majorAscii" w:hAnsiTheme="majorAscii"/>
          <w:color w:val="FF0000"/>
          <w:lang w:val="pt-BR"/>
        </w:rPr>
        <w:t xml:space="preserve">Para reunião de fevereiro/2024: </w:t>
      </w:r>
      <w:r w:rsidRPr="01951C5F" w:rsidR="00A029A4">
        <w:rPr>
          <w:rStyle w:val="normaltextrun"/>
          <w:rFonts w:ascii="Cambria" w:hAnsi="Cambria" w:asciiTheme="majorAscii" w:hAnsiTheme="majorAscii"/>
          <w:color w:val="FF0000"/>
          <w:lang w:val="pt-BR"/>
        </w:rPr>
        <w:t xml:space="preserve">Critérios para preenchimento de cargos comissionados. (Protocolo 1771644/2023) Sugestão do Jurídico: deliberar sobre o assunto juntamente com o novo organograma. CAU/MG está impedido de aprovar o novo organograma e a criação de cargos por causa das eleições. Aguardar o término do impedimento.  </w:t>
      </w:r>
      <w:r w:rsidRPr="01951C5F" w:rsidR="00F84743">
        <w:rPr>
          <w:rStyle w:val="normaltextrun"/>
          <w:rFonts w:ascii="Cambria" w:hAnsi="Cambria" w:asciiTheme="majorAscii" w:hAnsiTheme="majorAscii"/>
          <w:color w:val="FF0000"/>
          <w:lang w:val="pt-BR"/>
        </w:rPr>
        <w:t xml:space="preserve"> </w:t>
      </w:r>
    </w:p>
    <w:p w:rsidR="2AFB0F8C" w:rsidP="2AFB0F8C" w:rsidRDefault="2AFB0F8C" w14:paraId="3C1938D7" w14:textId="7E081AE1">
      <w:pPr>
        <w:spacing w:line="360" w:lineRule="auto"/>
        <w:jc w:val="both"/>
        <w:rPr>
          <w:lang w:val="pt-BR"/>
        </w:rPr>
      </w:pPr>
    </w:p>
    <w:sectPr w:rsidR="2AFB0F8C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133" w:rsidP="007E22C9" w:rsidRDefault="00B02133" w14:paraId="77FB6ACB" w14:textId="77777777">
      <w:r>
        <w:separator/>
      </w:r>
    </w:p>
  </w:endnote>
  <w:endnote w:type="continuationSeparator" w:id="0">
    <w:p w:rsidR="00B02133" w:rsidP="007E22C9" w:rsidRDefault="00B02133" w14:paraId="53E5FB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133" w:rsidP="007E22C9" w:rsidRDefault="00B02133" w14:paraId="529AB6AC" w14:textId="77777777">
      <w:r>
        <w:separator/>
      </w:r>
    </w:p>
  </w:footnote>
  <w:footnote w:type="continuationSeparator" w:id="0">
    <w:p w:rsidR="00B02133" w:rsidP="007E22C9" w:rsidRDefault="00B02133" w14:paraId="10CF72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42465AF"/>
    <w:multiLevelType w:val="hybridMultilevel"/>
    <w:tmpl w:val="6F767F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5DA7"/>
    <w:multiLevelType w:val="hybridMultilevel"/>
    <w:tmpl w:val="A484F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982343"/>
    <w:multiLevelType w:val="multilevel"/>
    <w:tmpl w:val="44167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67D0E"/>
    <w:multiLevelType w:val="hybridMultilevel"/>
    <w:tmpl w:val="62DE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3F5AAE"/>
    <w:multiLevelType w:val="hybridMultilevel"/>
    <w:tmpl w:val="08DAD0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6C706FB"/>
    <w:multiLevelType w:val="hybridMultilevel"/>
    <w:tmpl w:val="6F767F9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9419E6"/>
    <w:multiLevelType w:val="hybridMultilevel"/>
    <w:tmpl w:val="374CE76E"/>
    <w:lvl w:ilvl="0" w:tplc="1CC8A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0418351">
    <w:abstractNumId w:val="19"/>
  </w:num>
  <w:num w:numId="2" w16cid:durableId="818309535">
    <w:abstractNumId w:val="48"/>
  </w:num>
  <w:num w:numId="3" w16cid:durableId="1658223556">
    <w:abstractNumId w:val="25"/>
  </w:num>
  <w:num w:numId="4" w16cid:durableId="1189490091">
    <w:abstractNumId w:val="29"/>
  </w:num>
  <w:num w:numId="5" w16cid:durableId="239870278">
    <w:abstractNumId w:val="14"/>
  </w:num>
  <w:num w:numId="6" w16cid:durableId="744184341">
    <w:abstractNumId w:val="13"/>
  </w:num>
  <w:num w:numId="7" w16cid:durableId="587858452">
    <w:abstractNumId w:val="20"/>
  </w:num>
  <w:num w:numId="8" w16cid:durableId="2003117295">
    <w:abstractNumId w:val="33"/>
  </w:num>
  <w:num w:numId="9" w16cid:durableId="1011876047">
    <w:abstractNumId w:val="0"/>
  </w:num>
  <w:num w:numId="10" w16cid:durableId="594247374">
    <w:abstractNumId w:val="11"/>
  </w:num>
  <w:num w:numId="11" w16cid:durableId="1292128222">
    <w:abstractNumId w:val="22"/>
  </w:num>
  <w:num w:numId="12" w16cid:durableId="1110125681">
    <w:abstractNumId w:val="40"/>
  </w:num>
  <w:num w:numId="13" w16cid:durableId="1532261479">
    <w:abstractNumId w:val="36"/>
  </w:num>
  <w:num w:numId="14" w16cid:durableId="5748247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3546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9652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46190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9004191">
    <w:abstractNumId w:val="4"/>
  </w:num>
  <w:num w:numId="19" w16cid:durableId="158931740">
    <w:abstractNumId w:val="38"/>
  </w:num>
  <w:num w:numId="20" w16cid:durableId="343213193">
    <w:abstractNumId w:val="42"/>
  </w:num>
  <w:num w:numId="21" w16cid:durableId="7168590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5116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1614910">
    <w:abstractNumId w:val="24"/>
  </w:num>
  <w:num w:numId="24" w16cid:durableId="327944714">
    <w:abstractNumId w:val="43"/>
  </w:num>
  <w:num w:numId="25" w16cid:durableId="750934094">
    <w:abstractNumId w:val="27"/>
  </w:num>
  <w:num w:numId="26" w16cid:durableId="724108340">
    <w:abstractNumId w:val="28"/>
  </w:num>
  <w:num w:numId="27" w16cid:durableId="1454443213">
    <w:abstractNumId w:val="16"/>
  </w:num>
  <w:num w:numId="28" w16cid:durableId="467820619">
    <w:abstractNumId w:val="37"/>
  </w:num>
  <w:num w:numId="29" w16cid:durableId="1954626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3590141">
    <w:abstractNumId w:val="8"/>
  </w:num>
  <w:num w:numId="31" w16cid:durableId="253587666">
    <w:abstractNumId w:val="35"/>
  </w:num>
  <w:num w:numId="32" w16cid:durableId="481846857">
    <w:abstractNumId w:val="18"/>
  </w:num>
  <w:num w:numId="33" w16cid:durableId="1650359941">
    <w:abstractNumId w:val="34"/>
  </w:num>
  <w:num w:numId="34" w16cid:durableId="959610654">
    <w:abstractNumId w:val="2"/>
  </w:num>
  <w:num w:numId="35" w16cid:durableId="795833011">
    <w:abstractNumId w:val="31"/>
  </w:num>
  <w:num w:numId="36" w16cid:durableId="186867422">
    <w:abstractNumId w:val="12"/>
  </w:num>
  <w:num w:numId="37" w16cid:durableId="695734341">
    <w:abstractNumId w:val="45"/>
  </w:num>
  <w:num w:numId="38" w16cid:durableId="1943301966">
    <w:abstractNumId w:val="44"/>
  </w:num>
  <w:num w:numId="39" w16cid:durableId="91710933">
    <w:abstractNumId w:val="30"/>
  </w:num>
  <w:num w:numId="40" w16cid:durableId="1146624000">
    <w:abstractNumId w:val="21"/>
  </w:num>
  <w:num w:numId="41" w16cid:durableId="272589658">
    <w:abstractNumId w:val="15"/>
  </w:num>
  <w:num w:numId="42" w16cid:durableId="1198391928">
    <w:abstractNumId w:val="7"/>
  </w:num>
  <w:num w:numId="43" w16cid:durableId="1126897417">
    <w:abstractNumId w:val="46"/>
  </w:num>
  <w:num w:numId="44" w16cid:durableId="249580215">
    <w:abstractNumId w:val="17"/>
  </w:num>
  <w:num w:numId="45" w16cid:durableId="1669676211">
    <w:abstractNumId w:val="49"/>
  </w:num>
  <w:num w:numId="46" w16cid:durableId="243301731">
    <w:abstractNumId w:val="41"/>
  </w:num>
  <w:num w:numId="47" w16cid:durableId="715935705">
    <w:abstractNumId w:val="3"/>
  </w:num>
  <w:num w:numId="48" w16cid:durableId="550655362">
    <w:abstractNumId w:val="39"/>
  </w:num>
  <w:num w:numId="49" w16cid:durableId="2077972356">
    <w:abstractNumId w:val="5"/>
  </w:num>
  <w:num w:numId="50" w16cid:durableId="2064088625">
    <w:abstractNumId w:val="4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pt-BR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5541"/>
    <w:rsid w:val="0003790A"/>
    <w:rsid w:val="000379AA"/>
    <w:rsid w:val="00037EE2"/>
    <w:rsid w:val="00041D12"/>
    <w:rsid w:val="00047DD5"/>
    <w:rsid w:val="00050247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0CB4"/>
    <w:rsid w:val="00083FAA"/>
    <w:rsid w:val="00087B31"/>
    <w:rsid w:val="000904B8"/>
    <w:rsid w:val="000904E9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98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B4F66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386D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6B4A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3366"/>
    <w:rsid w:val="003456DD"/>
    <w:rsid w:val="0034629B"/>
    <w:rsid w:val="003470E3"/>
    <w:rsid w:val="00350973"/>
    <w:rsid w:val="00355DCF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3F7E20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05F7"/>
    <w:rsid w:val="00474E40"/>
    <w:rsid w:val="00475330"/>
    <w:rsid w:val="00475A73"/>
    <w:rsid w:val="00476683"/>
    <w:rsid w:val="00477BE7"/>
    <w:rsid w:val="004829F7"/>
    <w:rsid w:val="00484BDB"/>
    <w:rsid w:val="00484E7C"/>
    <w:rsid w:val="00485FEA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74A"/>
    <w:rsid w:val="00512C4F"/>
    <w:rsid w:val="005152E3"/>
    <w:rsid w:val="0052180D"/>
    <w:rsid w:val="00524639"/>
    <w:rsid w:val="00524663"/>
    <w:rsid w:val="00524CD4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4BE7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28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E41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1C58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10B2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04AA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29A4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328BC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0B4E"/>
    <w:rsid w:val="00AD4499"/>
    <w:rsid w:val="00AD58EA"/>
    <w:rsid w:val="00AF41A3"/>
    <w:rsid w:val="00AF6714"/>
    <w:rsid w:val="00B0029D"/>
    <w:rsid w:val="00B02133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10A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2589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17DE"/>
    <w:rsid w:val="00C2734C"/>
    <w:rsid w:val="00C31F6E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1897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3FE1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185E"/>
    <w:rsid w:val="00E221D8"/>
    <w:rsid w:val="00E22696"/>
    <w:rsid w:val="00E24DB5"/>
    <w:rsid w:val="00E26FF8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2150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3DD8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4979"/>
    <w:rsid w:val="00F751EA"/>
    <w:rsid w:val="00F76112"/>
    <w:rsid w:val="00F80AFC"/>
    <w:rsid w:val="00F84743"/>
    <w:rsid w:val="00F851E2"/>
    <w:rsid w:val="00F90058"/>
    <w:rsid w:val="00F95FEF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951C5F"/>
    <w:rsid w:val="02D0AE80"/>
    <w:rsid w:val="0436DD61"/>
    <w:rsid w:val="051C79D5"/>
    <w:rsid w:val="07AC8FF2"/>
    <w:rsid w:val="0835DC47"/>
    <w:rsid w:val="0AA3A7FF"/>
    <w:rsid w:val="0BF11C04"/>
    <w:rsid w:val="0D1C37AA"/>
    <w:rsid w:val="0E3E64D8"/>
    <w:rsid w:val="0EDB16CD"/>
    <w:rsid w:val="145E82E4"/>
    <w:rsid w:val="148A9031"/>
    <w:rsid w:val="14A4FB3C"/>
    <w:rsid w:val="1721611B"/>
    <w:rsid w:val="1B024204"/>
    <w:rsid w:val="1D4F2099"/>
    <w:rsid w:val="1E70535B"/>
    <w:rsid w:val="1E9B2D1D"/>
    <w:rsid w:val="23D7B938"/>
    <w:rsid w:val="270A195D"/>
    <w:rsid w:val="296B9551"/>
    <w:rsid w:val="2AFB0F8C"/>
    <w:rsid w:val="2B669DFA"/>
    <w:rsid w:val="366765B6"/>
    <w:rsid w:val="366A42A5"/>
    <w:rsid w:val="38033617"/>
    <w:rsid w:val="3D8FCC31"/>
    <w:rsid w:val="3EE40305"/>
    <w:rsid w:val="4176531C"/>
    <w:rsid w:val="4285B44B"/>
    <w:rsid w:val="42C0240E"/>
    <w:rsid w:val="45080007"/>
    <w:rsid w:val="4672E9D8"/>
    <w:rsid w:val="4ED3963A"/>
    <w:rsid w:val="5517EA0B"/>
    <w:rsid w:val="55EE8692"/>
    <w:rsid w:val="5CE86D75"/>
    <w:rsid w:val="5E843DD6"/>
    <w:rsid w:val="6223E083"/>
    <w:rsid w:val="64824489"/>
    <w:rsid w:val="673893E6"/>
    <w:rsid w:val="68390DD9"/>
    <w:rsid w:val="689E179C"/>
    <w:rsid w:val="6D63A6AE"/>
    <w:rsid w:val="6F2066CB"/>
    <w:rsid w:val="721B4590"/>
    <w:rsid w:val="7224E70E"/>
    <w:rsid w:val="7448F07A"/>
    <w:rsid w:val="75C3B9EA"/>
    <w:rsid w:val="7984E7BE"/>
    <w:rsid w:val="799BE3B7"/>
    <w:rsid w:val="7B71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8196AC09-ED59-4667-9F18-5A15E16D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normaltextrun" w:customStyle="1">
    <w:name w:val="normaltextrun"/>
    <w:basedOn w:val="Fontepargpadro"/>
    <w:rsid w:val="00316B4A"/>
  </w:style>
  <w:style w:type="character" w:styleId="eop" w:customStyle="1">
    <w:name w:val="eop"/>
    <w:basedOn w:val="Fontepargpadro"/>
    <w:rsid w:val="00316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Theme="minorEastAsia"/>
      <w:sz w:val="20"/>
      <w:szCs w:val="20"/>
      <w:lang w:val="pt-BR"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035541"/>
    <w:rPr>
      <w:rFonts w:ascii="Courier New" w:hAnsi="Courier New" w:cs="Courier New" w:eastAsiaTheme="minorEastAsia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3A9D-13C6-4DF6-BC82-90F409C4AC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COA-CAU/MG</lastModifiedBy>
  <revision>28</revision>
  <lastPrinted>2017-02-20T11:23:00.0000000Z</lastPrinted>
  <dcterms:created xsi:type="dcterms:W3CDTF">2023-04-18T12:39:00.0000000Z</dcterms:created>
  <dcterms:modified xsi:type="dcterms:W3CDTF">2023-12-04T12:00:42.1191758Z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