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xmlns:wp14="http://schemas.microsoft.com/office/word/2010/wordml" w:rsidRPr="00293CAA" w:rsidR="00293CAA" w:rsidTr="40881D6A" w14:paraId="7BE9F7CD" wp14:textId="77777777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tcMar/>
            <w:vAlign w:val="center"/>
          </w:tcPr>
          <w:p w:rsidRPr="003872BD" w:rsidR="0072228F" w:rsidRDefault="00437585" w14:paraId="0B9E7039" wp14:textId="77777777">
            <w:pPr>
              <w:spacing w:line="276" w:lineRule="auto"/>
              <w:jc w:val="center"/>
              <w:rPr>
                <w:rFonts w:cs="Times New Roman"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872BD">
              <w:rPr>
                <w:rFonts w:eastAsia="Calibri" w:asciiTheme="majorHAnsi" w:hAnsiTheme="majorHAnsi"/>
                <w:b/>
                <w:color w:val="000000" w:themeColor="text1"/>
                <w:sz w:val="20"/>
                <w:szCs w:val="20"/>
                <w:lang w:val="pt-BR"/>
              </w:rPr>
              <w:t>COMISSÃO DE POLÍTICA URBANA E AMBIENTAL</w:t>
            </w:r>
            <w:r w:rsidRPr="003872BD">
              <w:rPr>
                <w:rFonts w:eastAsia="Calibri" w:cs="Times New Roman"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CPUA-CAU/MG</w:t>
            </w:r>
          </w:p>
          <w:p w:rsidRPr="00293CAA" w:rsidR="0072228F" w:rsidP="40881D6A" w:rsidRDefault="003872BD" w14:paraId="64BDC137" wp14:textId="41403A98">
            <w:pPr>
              <w:pStyle w:val="Normal"/>
              <w:suppressLineNumbers/>
              <w:jc w:val="center"/>
              <w:rPr>
                <w:rFonts w:ascii="Cambria" w:hAnsi="Cambria" w:cs="Times New Roman" w:asciiTheme="majorAscii" w:hAnsiTheme="majorAscii"/>
                <w:b w:val="1"/>
                <w:bCs w:val="1"/>
                <w:color w:val="808080" w:themeColor="background1" w:themeShade="80"/>
                <w:sz w:val="20"/>
                <w:szCs w:val="20"/>
                <w:lang w:val="pt-BR"/>
              </w:rPr>
            </w:pPr>
            <w:r w:rsidRPr="40881D6A" w:rsidR="003872BD">
              <w:rPr>
                <w:rFonts w:ascii="Cambria" w:hAnsi="Cambria" w:eastAsia="Calibri" w:cs="Times New Roman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  <w:t xml:space="preserve">DELIBERAÇÃO </w:t>
            </w:r>
            <w:r w:rsidRPr="40881D6A" w:rsidR="5161C677">
              <w:rPr>
                <w:rFonts w:ascii="Cambria" w:hAnsi="Cambria" w:eastAsia="Calibri" w:cs="Times New Roman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  <w:t>D</w:t>
            </w:r>
            <w:r w:rsidRPr="40881D6A" w:rsidR="5161C677">
              <w:rPr>
                <w:rFonts w:ascii="Cambria" w:hAnsi="Cambria" w:eastAsia="Calibri" w:cs="Times New Roman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CPUA-CAU/MG</w:t>
            </w:r>
            <w:r w:rsidRPr="40881D6A" w:rsidR="5161C677">
              <w:rPr>
                <w:rFonts w:ascii="Cambria" w:hAnsi="Cambria" w:eastAsia="Calibri" w:cs="Times New Roman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40881D6A" w:rsidR="003872BD">
              <w:rPr>
                <w:rFonts w:ascii="Cambria" w:hAnsi="Cambria" w:eastAsia="Calibri" w:cs="Times New Roman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  <w:t>Nº 83.3</w:t>
            </w:r>
            <w:r w:rsidRPr="40881D6A" w:rsidR="00437585">
              <w:rPr>
                <w:rFonts w:ascii="Cambria" w:hAnsi="Cambria" w:eastAsia="Calibri" w:cs="Times New Roman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</w:p>
        </w:tc>
      </w:tr>
    </w:tbl>
    <w:p xmlns:wp14="http://schemas.microsoft.com/office/word/2010/wordml" w:rsidRPr="00293CAA" w:rsidR="0072228F" w:rsidRDefault="0072228F" w14:paraId="672A6659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xmlns:wp14="http://schemas.microsoft.com/office/word/2010/wordml" w:rsidRPr="00293CAA" w:rsidR="00293CAA" w:rsidTr="40881D6A" w14:paraId="3E9599C6" wp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872BD" w:rsidR="0072228F" w:rsidRDefault="00437585" w14:paraId="7E5B9561" wp14:textId="77777777">
            <w:pPr>
              <w:suppressLineNumbers/>
              <w:jc w:val="both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293CAA" w:rsidR="0072228F" w:rsidP="40881D6A" w:rsidRDefault="00437585" w14:paraId="46A93BD9" wp14:textId="54D396B9">
            <w:pPr>
              <w:pStyle w:val="Normal"/>
              <w:suppressLineNumbers/>
              <w:jc w:val="both"/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 xml:space="preserve">Protocolo SICCAU n° </w:t>
            </w:r>
            <w:r w:rsidRPr="40881D6A" w:rsidR="7B1DE6C5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pt-BR"/>
              </w:rPr>
              <w:t>1828242</w:t>
            </w:r>
            <w:r w:rsidRPr="40881D6A" w:rsidR="00437585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>/2023</w:t>
            </w:r>
            <w:r w:rsidRPr="40881D6A" w:rsidR="5CA98D37">
              <w:rPr>
                <w:rFonts w:ascii="Cambria" w:hAnsi="Cambria" w:eastAsia="Calibri" w:cs="Times New Roman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 xml:space="preserve"> e processo SEI n° 00158.000014/2023-34</w:t>
            </w:r>
          </w:p>
        </w:tc>
      </w:tr>
      <w:tr xmlns:wp14="http://schemas.microsoft.com/office/word/2010/wordml" w:rsidRPr="00293CAA" w:rsidR="00293CAA" w:rsidTr="40881D6A" w14:paraId="0A150266" wp14:textId="77777777">
        <w:trPr>
          <w:trHeight w:val="338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872BD" w:rsidR="0072228F" w:rsidRDefault="00437585" w14:paraId="5B00921B" wp14:textId="77777777">
            <w:pPr>
              <w:suppressLineNumbers/>
              <w:jc w:val="both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3872BD" w:rsidR="0072228F" w:rsidRDefault="00437585" w14:paraId="478EFCCF" wp14:textId="77777777">
            <w:pPr>
              <w:suppressLineNumbers/>
              <w:jc w:val="both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GPLAN CAU/MG – Presidência CAU/MG </w:t>
            </w:r>
          </w:p>
        </w:tc>
      </w:tr>
      <w:tr xmlns:wp14="http://schemas.microsoft.com/office/word/2010/wordml" w:rsidRPr="00293CAA" w:rsidR="00293CAA" w:rsidTr="40881D6A" w14:paraId="05E2CA2C" wp14:textId="77777777">
        <w:trPr>
          <w:trHeight w:val="574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D9D9D9" w:themeFill="background1" w:themeFillShade="D9"/>
            <w:tcMar/>
            <w:vAlign w:val="center"/>
          </w:tcPr>
          <w:p w:rsidRPr="003872BD" w:rsidR="0072228F" w:rsidRDefault="00437585" w14:paraId="0FFAE7E6" wp14:textId="77777777">
            <w:pPr>
              <w:suppressLineNumbers/>
              <w:jc w:val="both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aps/>
                <w:color w:val="000000" w:themeColor="text1"/>
                <w:sz w:val="20"/>
                <w:szCs w:val="20"/>
              </w:rPr>
              <w:t>Assunto:</w:t>
            </w:r>
          </w:p>
        </w:tc>
        <w:tc>
          <w:tcPr>
            <w:tcW w:w="8486" w:type="dxa"/>
            <w:tcBorders>
              <w:left w:val="nil"/>
            </w:tcBorders>
            <w:shd w:val="clear" w:color="auto" w:fill="F2F2F2" w:themeFill="background1" w:themeFillShade="F2"/>
            <w:tcMar/>
            <w:vAlign w:val="center"/>
          </w:tcPr>
          <w:p w:rsidRPr="003872BD" w:rsidR="0072228F" w:rsidRDefault="003872BD" w14:paraId="05BCEA8A" wp14:textId="77777777">
            <w:pPr>
              <w:suppressLineNumbers/>
              <w:jc w:val="both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bookmarkStart w:name="_Hlk65249485" w:id="0"/>
            <w:r w:rsidRPr="003872BD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val="pt-BR"/>
              </w:rPr>
              <w:t>5</w:t>
            </w:r>
            <w:r w:rsidRPr="003872BD" w:rsidR="00437585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val="pt-BR"/>
              </w:rPr>
              <w:t>ª. Revisão do Plano de Ação do Triênio 2021-2023 – Complementação</w:t>
            </w:r>
            <w:r w:rsidRPr="003872BD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à Resposta Memorando Geplan 004</w:t>
            </w:r>
            <w:r w:rsidRPr="003872BD" w:rsidR="00437585">
              <w:rPr>
                <w:rFonts w:eastAsia="Calibri"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/2023 </w:t>
            </w:r>
            <w:bookmarkEnd w:id="0"/>
          </w:p>
        </w:tc>
      </w:tr>
    </w:tbl>
    <w:p xmlns:wp14="http://schemas.microsoft.com/office/word/2010/wordml" w:rsidRPr="003872BD" w:rsidR="0072228F" w:rsidRDefault="0072228F" w14:paraId="0A37501D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29841925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A COMISSÃO DE POLÍTICA URBANA E AMBIENTAL – CPUA-CAU/MG, reunida por videoconferência, no dia 08 de maio de 2023, no uso das competências normativas e regimentais, após análise do assunto em epígrafe, e</w:t>
      </w:r>
    </w:p>
    <w:p xmlns:wp14="http://schemas.microsoft.com/office/word/2010/wordml" w:rsidRPr="003872BD" w:rsidR="0072228F" w:rsidRDefault="0072228F" w14:paraId="5DAB6C7B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2A17B9C4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o disposto no Regimento Interno do CAU/MG:</w:t>
      </w:r>
    </w:p>
    <w:p xmlns:wp14="http://schemas.microsoft.com/office/word/2010/wordml" w:rsidRPr="003872BD" w:rsidR="0072228F" w:rsidRDefault="00437585" w14:paraId="064F713C" wp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i/>
          <w:iCs/>
          <w:color w:val="000000" w:themeColor="text1"/>
          <w:sz w:val="20"/>
          <w:szCs w:val="20"/>
          <w:lang w:val="pt-BR"/>
        </w:rPr>
        <w:t>Art. 92. Compete às comissões ordinárias e especiais:</w:t>
      </w:r>
    </w:p>
    <w:p xmlns:wp14="http://schemas.microsoft.com/office/word/2010/wordml" w:rsidRPr="003872BD" w:rsidR="0072228F" w:rsidRDefault="00437585" w14:paraId="715C4091" wp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i/>
          <w:iCs/>
          <w:color w:val="000000" w:themeColor="text1"/>
          <w:sz w:val="20"/>
          <w:szCs w:val="20"/>
          <w:lang w:val="pt-BR"/>
        </w:rPr>
        <w:t>(...)</w:t>
      </w:r>
    </w:p>
    <w:p xmlns:wp14="http://schemas.microsoft.com/office/word/2010/wordml" w:rsidRPr="003872BD" w:rsidR="0072228F" w:rsidRDefault="00437585" w14:paraId="6DE08F56" wp14:textId="77777777">
      <w:pPr>
        <w:suppressLineNumbers/>
        <w:spacing w:line="276" w:lineRule="auto"/>
        <w:ind w:left="2160"/>
        <w:jc w:val="both"/>
        <w:rPr>
          <w:rFonts w:cs="Times New Roman" w:asciiTheme="majorHAnsi" w:hAnsiTheme="majorHAnsi"/>
          <w:i/>
          <w:iCs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i/>
          <w:iCs/>
          <w:color w:val="000000" w:themeColor="text1"/>
          <w:sz w:val="20"/>
          <w:szCs w:val="20"/>
          <w:lang w:val="pt-BR"/>
        </w:rPr>
        <w:t xml:space="preserve">V - </w:t>
      </w:r>
      <w:proofErr w:type="gramStart"/>
      <w:r w:rsidRPr="003872BD">
        <w:rPr>
          <w:rFonts w:cs="Times New Roman" w:asciiTheme="majorHAnsi" w:hAnsiTheme="majorHAnsi"/>
          <w:i/>
          <w:iCs/>
          <w:color w:val="000000" w:themeColor="text1"/>
          <w:sz w:val="20"/>
          <w:szCs w:val="20"/>
          <w:lang w:val="pt-BR"/>
        </w:rPr>
        <w:t>propor</w:t>
      </w:r>
      <w:proofErr w:type="gramEnd"/>
      <w:r w:rsidRPr="003872BD">
        <w:rPr>
          <w:rFonts w:cs="Times New Roman" w:asciiTheme="majorHAnsi" w:hAnsiTheme="majorHAnsi"/>
          <w:i/>
          <w:iCs/>
          <w:color w:val="000000" w:themeColor="text1"/>
          <w:sz w:val="20"/>
          <w:szCs w:val="20"/>
          <w:lang w:val="pt-BR"/>
        </w:rPr>
        <w:t>, apreciar e deliberar sobre o calendário anual de eventos e reuniões, e respectivas alterações, para apreciação do Conselho Diretor, ou na falta desse, do Plenário;</w:t>
      </w:r>
    </w:p>
    <w:p xmlns:wp14="http://schemas.microsoft.com/office/word/2010/wordml" w:rsidRPr="003872BD" w:rsidR="0072228F" w:rsidRDefault="0072228F" w14:paraId="02EB378F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4A4B506E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o inciso X, do art. 92, do Regimento Interno do CAU/MG, que dispõe como competência comum às Comissões Ordinárias e Especiais do CAU/MG “elaborar e deliberar sobre os planos de ação e orçamento e os planos de trabalho da comissão, e suas alterações, observando o Planejamento Estratégico do CAU e as diretrizes estabelecidas”.</w:t>
      </w:r>
    </w:p>
    <w:p xmlns:wp14="http://schemas.microsoft.com/office/word/2010/wordml" w:rsidRPr="003872BD" w:rsidR="0072228F" w:rsidRDefault="0072228F" w14:paraId="6A05A809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76C842DF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o inciso XI, do art. 92, do Regimento Interno do CAU/MG, que dispõe como competência comum às Comissões Ordinárias e Especiais do CAU/MG “apreciar, cumprir e fazer cumprir a execução das metas previstas nos planos de ação e orçamento, e acompanhar os resultados alcançados no plano de trabalho das comissões”.</w:t>
      </w:r>
    </w:p>
    <w:p xmlns:wp14="http://schemas.microsoft.com/office/word/2010/wordml" w:rsidRPr="003872BD" w:rsidR="0072228F" w:rsidRDefault="0072228F" w14:paraId="5A39BBE3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5BD32C52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o inciso XII, do art. 92, do Regimento Interno do CAU/MG, que dispõe como competência comum às Comissões Ordinárias e Especiais do CAU/MG “propor, apreciar e deliberar sobre o aprimoramento e cumprimento dos indicadores estratégicos pertinentes às competências da respectiva comissão”.</w:t>
      </w:r>
    </w:p>
    <w:p xmlns:wp14="http://schemas.microsoft.com/office/word/2010/wordml" w:rsidRPr="003872BD" w:rsidR="0072228F" w:rsidRDefault="0072228F" w14:paraId="41C8F396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19CAAC56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a Programação do Plano de Ação e Orçamento 2022 do CAU/MG aprovado pela deliberação plenária DPEMG Nº 003.7.1/2021, de 9 de novembro de 2021, posteriormente homologada pelo CAU/BR mediante Resolução Nº 213, de 14 de dezembro de 2021.</w:t>
      </w:r>
    </w:p>
    <w:p xmlns:wp14="http://schemas.microsoft.com/office/word/2010/wordml" w:rsidRPr="003872BD" w:rsidR="0072228F" w:rsidRDefault="0072228F" w14:paraId="72A3D3EC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0D017027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a Reprogramação do Plano de Ação e Orçamento 2022 do CAU/MG aprovado pela deliberação plenária DPOMG nº 128.7.6/2022, de 12 de julho de 2022.</w:t>
      </w:r>
    </w:p>
    <w:p xmlns:wp14="http://schemas.microsoft.com/office/word/2010/wordml" w:rsidRPr="003872BD" w:rsidR="0072228F" w:rsidRDefault="0072228F" w14:paraId="0D0B940D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6FDE71DC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o Plano de Ação do CAU/MG para o triênio 2021-2023, instituído pela deliberação plenária DPEMG Nº 001.7.1.2021, de 1 de junho de 2021, tendo sua segunda revisão aprovada mediante deliberação plenária DPEMG Nº 0126.7.4.2022, 24 de maio de 2022.</w:t>
      </w:r>
    </w:p>
    <w:p xmlns:wp14="http://schemas.microsoft.com/office/word/2010/wordml" w:rsidRPr="003872BD" w:rsidR="0072228F" w:rsidRDefault="0072228F" w14:paraId="0E27B00A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="0072228F" w:rsidRDefault="00437585" w14:paraId="23E8816A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a Deliberação plenária DPEMG Nº 131.7.9.2022 que decide sobre a 3ª. Revisão do Plano de Ação do CAU/MG Triênio 2021-2023</w:t>
      </w:r>
      <w:r w:rsid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.</w:t>
      </w:r>
    </w:p>
    <w:p xmlns:wp14="http://schemas.microsoft.com/office/word/2010/wordml" w:rsidR="003872BD" w:rsidRDefault="003872BD" w14:paraId="60061E4C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="003872BD" w:rsidP="003872BD" w:rsidRDefault="003872BD" w14:paraId="499855F2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a última reprogramação orçamentária do CAU/MG aprovada por Deliberação Plenária DPOMG n° 140.7.10/2023.</w:t>
      </w:r>
    </w:p>
    <w:p xmlns:wp14="http://schemas.microsoft.com/office/word/2010/wordml" w:rsidRPr="00C14BA9" w:rsidR="003872BD" w:rsidP="003872BD" w:rsidRDefault="003872BD" w14:paraId="44EAFD9C" wp14:textId="77777777">
      <w:pPr>
        <w:suppressLineNumbers/>
        <w:spacing w:line="276" w:lineRule="auto"/>
        <w:jc w:val="both"/>
        <w:rPr>
          <w:rFonts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343947" w:rsidR="003872BD" w:rsidP="003872BD" w:rsidRDefault="003872BD" w14:paraId="36284B85" wp14:textId="77777777">
      <w:pPr>
        <w:widowControl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a Deliberação</w:t>
      </w:r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</w:t>
      </w:r>
      <w:r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CPUA</w:t>
      </w:r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-CAU/MG </w:t>
      </w:r>
      <w:proofErr w:type="spellStart"/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n°s</w:t>
      </w:r>
      <w:proofErr w:type="spellEnd"/>
      <w:r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79.2.2</w:t>
      </w:r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que </w:t>
      </w:r>
      <w:r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definiu</w:t>
      </w:r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o Plano de ação atualizado da CATHIS-CAU/MG em maio de 2023.</w:t>
      </w:r>
    </w:p>
    <w:p xmlns:wp14="http://schemas.microsoft.com/office/word/2010/wordml" w:rsidRPr="00343947" w:rsidR="003872BD" w:rsidP="003872BD" w:rsidRDefault="003872BD" w14:paraId="4B94D5A5" wp14:textId="77777777">
      <w:pPr>
        <w:widowControl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43947" w:rsidR="003872BD" w:rsidP="003872BD" w:rsidRDefault="003872BD" w14:paraId="575B0FB0" wp14:textId="77777777">
      <w:pPr>
        <w:widowControl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pt-BR" w:eastAsia="pt-BR"/>
        </w:rPr>
      </w:pPr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Considerando o Memorando Geplan n° 04/2023, da Gerência de Planejamento Estratégico do CAU/MG, que solicita </w:t>
      </w:r>
      <w:r w:rsidRPr="00343947">
        <w:rPr>
          <w:rFonts w:ascii="Calibri" w:hAnsi="Calibri" w:eastAsia="Times New Roman"/>
          <w:color w:val="000000" w:themeColor="text1"/>
          <w:lang w:val="pt-BR" w:eastAsia="pt-BR"/>
        </w:rPr>
        <w:t>atualização de informações para a 5a. Revisão do Plano de Ação 2021-2023;</w:t>
      </w:r>
    </w:p>
    <w:p xmlns:wp14="http://schemas.microsoft.com/office/word/2010/wordml" w:rsidRPr="00343947" w:rsidR="003872BD" w:rsidP="003872BD" w:rsidRDefault="003872BD" w14:paraId="3DEEC669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343947" w:rsidR="003872BD" w:rsidP="003872BD" w:rsidRDefault="003872BD" w14:paraId="324D1384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Considerando que junto do Memorando Geplan n° 04/2023</w:t>
      </w:r>
      <w:r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foi</w:t>
      </w:r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encaminhado uma tabela com as ações da </w:t>
      </w:r>
      <w:r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CPUA</w:t>
      </w:r>
      <w:r w:rsidRPr="00343947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-CAU/MG para atualização. </w:t>
      </w:r>
    </w:p>
    <w:p xmlns:wp14="http://schemas.microsoft.com/office/word/2010/wordml" w:rsidRPr="003872BD" w:rsidR="003872BD" w:rsidRDefault="003872BD" w14:paraId="3656B9AB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293CAA" w:rsidR="0072228F" w:rsidRDefault="0072228F" w14:paraId="45FB0818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b/>
          <w:bCs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5A053A" w:rsidR="0072228F" w:rsidRDefault="00437585" w14:paraId="03CB23E7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b/>
          <w:bCs/>
          <w:color w:val="000000" w:themeColor="text1"/>
          <w:sz w:val="20"/>
          <w:szCs w:val="20"/>
          <w:lang w:val="pt-BR"/>
        </w:rPr>
      </w:pPr>
      <w:r w:rsidRPr="005A053A">
        <w:rPr>
          <w:rFonts w:cs="Times New Roman" w:asciiTheme="majorHAnsi" w:hAnsiTheme="majorHAnsi"/>
          <w:b/>
          <w:bCs/>
          <w:color w:val="000000" w:themeColor="text1"/>
          <w:sz w:val="20"/>
          <w:szCs w:val="20"/>
          <w:lang w:val="pt-BR"/>
        </w:rPr>
        <w:t>DELIBEROU</w:t>
      </w:r>
    </w:p>
    <w:p xmlns:wp14="http://schemas.microsoft.com/office/word/2010/wordml" w:rsidRPr="005A053A" w:rsidR="0072228F" w:rsidRDefault="0072228F" w14:paraId="049F31CB" wp14:textId="77777777">
      <w:pPr>
        <w:suppressLineNumbers/>
        <w:spacing w:line="276" w:lineRule="auto"/>
        <w:jc w:val="both"/>
        <w:rPr>
          <w:rFonts w:cs="Times New Roman" w:asciiTheme="majorHAnsi" w:hAnsiTheme="majorHAnsi"/>
          <w:b/>
          <w:bCs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5A053A" w:rsidR="0072228F" w:rsidRDefault="00437585" w14:paraId="75CC8DEE" wp14:textId="77777777">
      <w:pPr>
        <w:widowControl/>
        <w:numPr>
          <w:ilvl w:val="0"/>
          <w:numId w:val="1"/>
        </w:numPr>
        <w:suppressAutoHyphens w:val="0"/>
        <w:spacing w:line="360" w:lineRule="auto"/>
        <w:ind w:left="108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5A053A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Aprovar a atualização dos dados das ações da CATHIS-CAU/MG para 2023 com as informações retificadas abaixo:  </w:t>
      </w:r>
    </w:p>
    <w:p xmlns:wp14="http://schemas.microsoft.com/office/word/2010/wordml" w:rsidRPr="003872BD" w:rsidR="0072228F" w:rsidRDefault="00437585" w14:paraId="4B52E9F5" wp14:textId="77777777">
      <w:pPr>
        <w:spacing w:line="360" w:lineRule="auto"/>
        <w:ind w:left="1440"/>
        <w:rPr>
          <w:rFonts w:cs="Times New Roman" w:asciiTheme="majorHAnsi" w:hAnsiTheme="majorHAnsi"/>
          <w:color w:val="000000" w:themeColor="text1"/>
          <w:sz w:val="20"/>
          <w:szCs w:val="20"/>
        </w:rPr>
      </w:pPr>
      <w:r w:rsidRPr="003872BD">
        <w:rPr>
          <w:rFonts w:cs="Times New Roman" w:asciiTheme="majorHAnsi" w:hAnsiTheme="majorHAnsi"/>
          <w:b/>
          <w:bCs/>
          <w:color w:val="000000" w:themeColor="text1"/>
          <w:sz w:val="20"/>
          <w:szCs w:val="20"/>
        </w:rPr>
        <w:t xml:space="preserve">AÇÃO: </w:t>
      </w:r>
      <w:r w:rsidRPr="003872BD" w:rsidR="003872BD">
        <w:rPr>
          <w:rFonts w:cs="Times New Roman" w:asciiTheme="majorHAnsi" w:hAnsiTheme="majorHAnsi"/>
          <w:b/>
          <w:bCs/>
          <w:color w:val="000000" w:themeColor="text1"/>
          <w:sz w:val="20"/>
          <w:szCs w:val="20"/>
        </w:rPr>
        <w:t>1.5.13</w:t>
      </w:r>
      <w:r w:rsidRPr="003872BD">
        <w:rPr>
          <w:rFonts w:cs="Times New Roman" w:asciiTheme="majorHAnsi" w:hAnsiTheme="majorHAnsi"/>
          <w:color w:val="000000" w:themeColor="text1"/>
          <w:sz w:val="20"/>
          <w:szCs w:val="20"/>
        </w:rPr>
        <w:t>– ARTICULAÇÃO COM A CPUA-CAU/BR E CPUAS DOS OUTROS CAU/UF RELACIONADAS A POLÍTICAS URBANAS.</w:t>
      </w:r>
    </w:p>
    <w:p xmlns:wp14="http://schemas.microsoft.com/office/word/2010/wordml" w:rsidRPr="003872BD" w:rsidR="0072228F" w:rsidP="423C39A7" w:rsidRDefault="00437585" w14:paraId="478168D7" wp14:textId="6655C808">
      <w:pPr>
        <w:widowControl w:val="1"/>
        <w:suppressAutoHyphens w:val="0"/>
        <w:spacing w:line="360" w:lineRule="auto"/>
        <w:ind w:left="1440" w:firstLine="720"/>
        <w:jc w:val="both"/>
        <w:rPr>
          <w:rFonts w:ascii="Cambria" w:hAnsi="Cambria" w:cs="Times New Roman" w:asciiTheme="majorAscii" w:hAnsiTheme="majorAscii"/>
          <w:color w:val="000000" w:themeColor="text1"/>
          <w:sz w:val="20"/>
          <w:szCs w:val="20"/>
          <w:lang w:val="pt-BR"/>
        </w:rPr>
      </w:pPr>
      <w:r w:rsidRPr="423C39A7" w:rsidR="00437585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>Observações: EM ANDAMENTO.</w:t>
      </w:r>
      <w:r w:rsidRPr="423C39A7" w:rsidR="2D1CBD93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 xml:space="preserve"> Ação recorrente,</w:t>
      </w:r>
    </w:p>
    <w:p xmlns:wp14="http://schemas.microsoft.com/office/word/2010/wordml" w:rsidRPr="003872BD" w:rsidR="0072228F" w:rsidRDefault="00437585" w14:paraId="1ABBA09E" wp14:textId="77777777">
      <w:pPr>
        <w:spacing w:line="360" w:lineRule="auto"/>
        <w:ind w:left="2160"/>
        <w:rPr>
          <w:rFonts w:cs="Times New Roman" w:asciiTheme="majorHAnsi" w:hAnsiTheme="majorHAnsi"/>
          <w:color w:val="000000" w:themeColor="text1"/>
          <w:sz w:val="20"/>
          <w:szCs w:val="20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Descrição: </w:t>
      </w:r>
      <w:r w:rsidRPr="003872BD">
        <w:rPr>
          <w:rFonts w:cs="Times New Roman" w:asciiTheme="majorHAnsi" w:hAnsiTheme="majorHAnsi"/>
          <w:color w:val="000000" w:themeColor="text1"/>
          <w:sz w:val="20"/>
          <w:szCs w:val="20"/>
        </w:rPr>
        <w:t>ARTICULAR E ACOMPANHAR OS DEBATES A NÍVEL NACIONAL OCORRIDOS NOS EVENTOS NACIONAIS E, SE POSSÍVEL, REGIONAIS DO CAU/BR E CAU/UFs SOBRE TEMAS RELACIONADOS A POLÍTICAS URBANAS.</w:t>
      </w:r>
    </w:p>
    <w:p xmlns:wp14="http://schemas.microsoft.com/office/word/2010/wordml" w:rsidRPr="00293CAA" w:rsidR="0072228F" w:rsidRDefault="0072228F" w14:paraId="53128261" wp14:textId="77777777">
      <w:pPr>
        <w:widowControl/>
        <w:suppressAutoHyphens w:val="0"/>
        <w:spacing w:line="360" w:lineRule="auto"/>
        <w:jc w:val="both"/>
        <w:rPr>
          <w:rFonts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5A053A" w:rsidR="0072228F" w:rsidRDefault="00437585" w14:paraId="2549C901" wp14:textId="77777777">
      <w:pPr>
        <w:widowControl/>
        <w:suppressAutoHyphens w:val="0"/>
        <w:spacing w:line="360" w:lineRule="auto"/>
        <w:ind w:left="720" w:firstLine="72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5A053A">
        <w:rPr>
          <w:rFonts w:cs="Times New Roman" w:asciiTheme="majorHAnsi" w:hAnsiTheme="majorHAnsi"/>
          <w:b/>
          <w:color w:val="000000" w:themeColor="text1"/>
          <w:sz w:val="20"/>
          <w:szCs w:val="20"/>
          <w:lang w:val="pt-BR"/>
        </w:rPr>
        <w:t>AÇÃO: 1.2.1.1</w:t>
      </w:r>
      <w:r w:rsidRPr="005A053A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– PROPOR E ACOMPANHAR PARCERIAS COM INSTITUIÇÕES PÚBLICAS E PRIVADAS</w:t>
      </w:r>
    </w:p>
    <w:p xmlns:wp14="http://schemas.microsoft.com/office/word/2010/wordml" w:rsidRPr="005A053A" w:rsidR="0072228F" w:rsidRDefault="00437585" w14:paraId="2C643143" wp14:textId="77777777">
      <w:pPr>
        <w:widowControl/>
        <w:suppressAutoHyphens w:val="0"/>
        <w:spacing w:line="360" w:lineRule="auto"/>
        <w:ind w:left="1440" w:firstLine="72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5A053A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Observações: EM ANDAMENTO.</w:t>
      </w:r>
    </w:p>
    <w:p xmlns:wp14="http://schemas.microsoft.com/office/word/2010/wordml" w:rsidRPr="005A053A" w:rsidR="0072228F" w:rsidRDefault="00437585" w14:paraId="75980F9A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bookmarkStart w:name="_Hlk134009259" w:id="1"/>
      <w:r w:rsidRPr="005A053A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Descrição: PROPOR E ACOMPANHAR PARCERIAS COM INSTITUIÇÕES PÚBLICAS E PRIVADAS, COMO GOVERNO DE MINAS, MPMG, AMM, OAB, SEBRAE, FAPEMIG, DENTRE OUTRAS.</w:t>
      </w:r>
      <w:bookmarkEnd w:id="1"/>
    </w:p>
    <w:p xmlns:wp14="http://schemas.microsoft.com/office/word/2010/wordml" w:rsidRPr="00293CAA" w:rsidR="0072228F" w:rsidRDefault="0072228F" w14:paraId="62486C05" wp14:textId="77777777">
      <w:pPr>
        <w:widowControl/>
        <w:suppressAutoHyphens w:val="0"/>
        <w:spacing w:line="360" w:lineRule="auto"/>
        <w:jc w:val="both"/>
        <w:rPr>
          <w:rFonts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FF40D4" w:rsidR="0072228F" w:rsidRDefault="00437585" w14:paraId="35A8A145" wp14:textId="77777777">
      <w:pPr>
        <w:widowControl/>
        <w:suppressAutoHyphens w:val="0"/>
        <w:spacing w:line="360" w:lineRule="auto"/>
        <w:ind w:left="144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bookmarkStart w:name="_Hlk134009294" w:id="2"/>
      <w:r w:rsidRPr="00FF40D4">
        <w:rPr>
          <w:rFonts w:cs="Times New Roman" w:asciiTheme="majorHAnsi" w:hAnsiTheme="majorHAnsi"/>
          <w:b/>
          <w:color w:val="000000" w:themeColor="text1"/>
          <w:sz w:val="20"/>
          <w:szCs w:val="20"/>
          <w:lang w:val="pt-BR"/>
        </w:rPr>
        <w:t>AÇÃO: 1.3.3</w:t>
      </w: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– ACOMPANHAE E PROPOR INDICAÇÃO DE PROFISSIONAIS ARQUITETOS E URBANISTAS PARA COMPOR CONSELHOS MUNICIPAIS</w:t>
      </w:r>
      <w:bookmarkEnd w:id="2"/>
    </w:p>
    <w:p xmlns:wp14="http://schemas.microsoft.com/office/word/2010/wordml" w:rsidRPr="00FF40D4" w:rsidR="00FF40D4" w:rsidP="00FF40D4" w:rsidRDefault="00437585" w14:paraId="4EE7E4E2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Observações: EM ANDAMENTO.</w:t>
      </w:r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A DELIBERAÇÃO RELACIONADA A ESTA AÇÃO, Nº 081.1.3/2023 FOI ENCAMINHADA MARCANDO REUNIÃO PARA O DIA 08/11/2023, DAS 13H30MIN ÀS 17H00MIN, COM TODOS OS PROFISSIONAIS ARQUITETOS E URBANISTAS REPRESENTANTES PELO CAU/MG EM CONSELHOS MUNICIPAIS E ESTADUAIS DE TEMÁTICA DE POLÍTICA URBANA E AMBIENTAL. PAUTA DA REUNIÃO: A) RETORNO E RELATOS SOBRE AS REPRESENTAÇÕES; B) COLETA DE INFORMAÇÕES PARA REALIZAÇÃO DE UM ENCONTRO ESTADUAL DOS REPRESENTANTES DE CONSELHOS.</w:t>
      </w:r>
    </w:p>
    <w:p xmlns:wp14="http://schemas.microsoft.com/office/word/2010/wordml" w:rsidRPr="00FF40D4" w:rsidR="0072228F" w:rsidRDefault="0072228F" w14:paraId="4101652C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FF40D4" w:rsidR="0072228F" w:rsidRDefault="00437585" w14:paraId="3B7BB63D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Descrição: INDICAÇÃO DE PROFISSIONAIS ARQUITETOS E URBANISTAS PARA COMPOR CONSELHOS MUNICIPAIS.</w:t>
      </w:r>
    </w:p>
    <w:p xmlns:wp14="http://schemas.microsoft.com/office/word/2010/wordml" w:rsidRPr="00293CAA" w:rsidR="0072228F" w:rsidRDefault="0072228F" w14:paraId="4B99056E" wp14:textId="77777777">
      <w:pPr>
        <w:widowControl/>
        <w:suppressAutoHyphens w:val="0"/>
        <w:spacing w:line="360" w:lineRule="auto"/>
        <w:jc w:val="both"/>
        <w:rPr>
          <w:rFonts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FF40D4" w:rsidR="0072228F" w:rsidRDefault="00437585" w14:paraId="1CCFC8AD" wp14:textId="77777777">
      <w:pPr>
        <w:widowControl/>
        <w:suppressAutoHyphens w:val="0"/>
        <w:spacing w:line="360" w:lineRule="auto"/>
        <w:ind w:left="144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bookmarkStart w:name="_Hlk134009366" w:id="3"/>
      <w:r w:rsidRPr="00FF40D4">
        <w:rPr>
          <w:rFonts w:cs="Times New Roman" w:asciiTheme="majorHAnsi" w:hAnsiTheme="majorHAnsi"/>
          <w:b/>
          <w:color w:val="000000" w:themeColor="text1"/>
          <w:sz w:val="20"/>
          <w:szCs w:val="20"/>
          <w:lang w:val="pt-BR"/>
        </w:rPr>
        <w:t>AÇÃO: 1.4.5</w:t>
      </w: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– PROPOR EDITAIS OU CONVÊNIOS PARA QUALIFICAR E CAPACITAR PROFISSIONAIS </w:t>
      </w:r>
      <w:proofErr w:type="gramStart"/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ARQUITETOS(</w:t>
      </w:r>
      <w:proofErr w:type="gramEnd"/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AS) E URBANISTAS PARA ATUAR EM REGULARIZAÇÃO FUNDIÁRIA</w:t>
      </w:r>
      <w:bookmarkEnd w:id="3"/>
    </w:p>
    <w:p xmlns:wp14="http://schemas.microsoft.com/office/word/2010/wordml" w:rsidRPr="00FF40D4" w:rsidR="00FF40D4" w:rsidP="00FF40D4" w:rsidRDefault="00437585" w14:paraId="4B8CCDCA" wp14:textId="77777777">
      <w:pPr>
        <w:pStyle w:val="paragraph"/>
        <w:widowControl w:val="0"/>
        <w:spacing w:beforeAutospacing="0" w:afterAutospacing="0"/>
        <w:ind w:left="2160"/>
        <w:jc w:val="both"/>
        <w:textAlignment w:val="baseline"/>
        <w:rPr>
          <w:rFonts w:ascii="Cambria" w:hAnsi="Cambria" w:eastAsia="Calibri"/>
          <w:color w:val="000000" w:themeColor="text1"/>
          <w:sz w:val="20"/>
          <w:szCs w:val="20"/>
          <w:lang w:eastAsia="en-US"/>
        </w:rPr>
      </w:pPr>
      <w:r w:rsidRPr="00FF40D4">
        <w:rPr>
          <w:rFonts w:asciiTheme="majorHAnsi" w:hAnsiTheme="majorHAnsi"/>
          <w:color w:val="000000" w:themeColor="text1"/>
          <w:sz w:val="20"/>
          <w:szCs w:val="20"/>
        </w:rPr>
        <w:t>Observações: EM ANDAMENTO - DCPUA-CAU/MG Nº 069-1/2022</w:t>
      </w:r>
      <w:r w:rsidRPr="00FF40D4" w:rsidR="00FF40D4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 w:rsidRPr="00FF40D4" w:rsidR="00FF40D4">
        <w:rPr>
          <w:rFonts w:ascii="Cambria" w:hAnsi="Cambria" w:eastAsia="Calibri"/>
          <w:color w:val="000000" w:themeColor="text1"/>
          <w:sz w:val="20"/>
          <w:szCs w:val="20"/>
          <w:lang w:eastAsia="en-US"/>
        </w:rPr>
        <w:t xml:space="preserve">A DELIBERAÇÃO RELACIONADA A ESTA AÇÃO, DCPUA 81.1.1.4, EMITIDA NA REUNIÃO ANTERIOR, SOLICITOU ENCAMINHAMENTOS À GEPLAN-CAU/MG. </w:t>
      </w:r>
      <w:r w:rsidRPr="00FF40D4" w:rsidR="00FF40D4">
        <w:rPr>
          <w:rFonts w:ascii="Cambria" w:hAnsi="Cambria" w:eastAsia="Calibri"/>
          <w:color w:val="000000" w:themeColor="text1"/>
          <w:sz w:val="20"/>
          <w:szCs w:val="20"/>
        </w:rPr>
        <w:t>EM RESPOSTA À DELIBERAÇÃO CPUA 081.1.4-2023-018, A GEPLAN-CAU/MG INFORMOU QUE ESTÁ PRÉ-AGENDADO UM EVENTO/CURSO COM A FIP, COM O TEMA REURB, PARA O DIA 09 DE NOVEMBRO DE 2023, A CONFIRMAR COM A ASSESSORIA DE EVENTOS DO CAU</w:t>
      </w:r>
      <w:r w:rsidRPr="00FF40D4" w:rsidR="00FF40D4">
        <w:rPr>
          <w:rFonts w:ascii="Cambria" w:hAnsi="Cambria" w:eastAsia="Calibri"/>
          <w:color w:val="000000" w:themeColor="text1"/>
          <w:sz w:val="20"/>
          <w:szCs w:val="20"/>
          <w:lang w:eastAsia="en-US"/>
        </w:rPr>
        <w:t>/MG (Protocolo SICCAU n° 1788509/2023).</w:t>
      </w:r>
    </w:p>
    <w:p xmlns:wp14="http://schemas.microsoft.com/office/word/2010/wordml" w:rsidRPr="00FF40D4" w:rsidR="0072228F" w:rsidRDefault="0072228F" w14:paraId="1299C43A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</w:p>
    <w:p xmlns:wp14="http://schemas.microsoft.com/office/word/2010/wordml" w:rsidRPr="00FF40D4" w:rsidR="0072228F" w:rsidRDefault="00437585" w14:paraId="6AE75F5C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Descrição: ESTABELECER, POR MEIO DE EDITAL, CONVÊNIOS COM INSTITUIÇÕES PARA QUALIFICAR E CAPACITAR OS PROFISSIONAIS ARQUITETOS E URBANISTAS PARA TRABALHAR COM REGULARIZAÇÃO FUNDIÁRIA.</w:t>
      </w:r>
    </w:p>
    <w:p xmlns:wp14="http://schemas.microsoft.com/office/word/2010/wordml" w:rsidRPr="00293CAA" w:rsidR="0072228F" w:rsidRDefault="0072228F" w14:paraId="4DDBEF00" wp14:textId="77777777">
      <w:pPr>
        <w:widowControl/>
        <w:suppressAutoHyphens w:val="0"/>
        <w:spacing w:line="360" w:lineRule="auto"/>
        <w:jc w:val="both"/>
        <w:rPr>
          <w:rFonts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FF40D4" w:rsidR="0072228F" w:rsidRDefault="00437585" w14:paraId="1F5AE43B" wp14:textId="77777777">
      <w:pPr>
        <w:widowControl/>
        <w:suppressAutoHyphens w:val="0"/>
        <w:spacing w:line="360" w:lineRule="auto"/>
        <w:ind w:left="144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bookmarkStart w:name="_Hlk134009396" w:id="4"/>
      <w:r w:rsidRPr="00FF40D4">
        <w:rPr>
          <w:rFonts w:cs="Times New Roman" w:asciiTheme="majorHAnsi" w:hAnsiTheme="majorHAnsi"/>
          <w:b/>
          <w:color w:val="000000" w:themeColor="text1"/>
          <w:sz w:val="20"/>
          <w:szCs w:val="20"/>
          <w:lang w:val="pt-BR"/>
        </w:rPr>
        <w:t>AÇÃO: 2.1.12.1</w:t>
      </w: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</w:t>
      </w:r>
      <w:r w:rsidRPr="00FF40D4">
        <w:rPr>
          <w:rFonts w:cs="Times New Roman" w:asciiTheme="majorHAnsi" w:hAnsiTheme="majorHAnsi"/>
          <w:color w:val="000000" w:themeColor="text1"/>
          <w:sz w:val="20"/>
          <w:szCs w:val="20"/>
        </w:rPr>
        <w:t>– PROPOR CONTEÚDO DE DIVULGAÇÃO RELATIVA A TEMÁTICAS DE COMPETÊNCIA DA CPUA.</w:t>
      </w:r>
      <w:bookmarkEnd w:id="4"/>
    </w:p>
    <w:p xmlns:wp14="http://schemas.microsoft.com/office/word/2010/wordml" w:rsidRPr="00FF40D4" w:rsidR="0072228F" w:rsidRDefault="00437585" w14:paraId="3A9EC936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Observações: EM ANDAMENTO - DCPUA-CAU/MG Nº 069-1/2022</w:t>
      </w:r>
    </w:p>
    <w:p xmlns:wp14="http://schemas.microsoft.com/office/word/2010/wordml" w:rsidRPr="00FF40D4" w:rsidR="0072228F" w:rsidRDefault="00437585" w14:paraId="6A83967C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Descrição: PRODUZIR CONTEÚDO RELATIVO A SUAS COMPETÊNCIAS REGIMENTAIS, COMO, POR EXEMPLO, CAMPANHA EM FORMATO DE DIÁLOGO – PODCAST (REF. PROTOCOLO SICCAU N. 1145686/2020).</w:t>
      </w:r>
    </w:p>
    <w:p xmlns:wp14="http://schemas.microsoft.com/office/word/2010/wordml" w:rsidRPr="00293CAA" w:rsidR="0072228F" w:rsidRDefault="0072228F" w14:paraId="3461D779" wp14:textId="77777777">
      <w:pPr>
        <w:widowControl/>
        <w:suppressAutoHyphens w:val="0"/>
        <w:spacing w:line="360" w:lineRule="auto"/>
        <w:jc w:val="both"/>
        <w:rPr>
          <w:rFonts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513E816B" wp14:textId="77777777">
      <w:pPr>
        <w:widowControl/>
        <w:suppressAutoHyphens w:val="0"/>
        <w:spacing w:line="360" w:lineRule="auto"/>
        <w:ind w:left="144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b/>
          <w:color w:val="000000" w:themeColor="text1"/>
          <w:sz w:val="20"/>
          <w:szCs w:val="20"/>
          <w:lang w:val="pt-BR"/>
        </w:rPr>
        <w:t>AÇÃO: 3.1.10</w:t>
      </w: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– INSCRIÇÃO DO CAU/MG NO 6° CIRCUITO URBANO DO PROGRAMA DAS NAÇÕES UNIDAS PARA OS ASSENTAMENTOS HUMANOS (ONU-HABITAT) – 2023</w:t>
      </w:r>
    </w:p>
    <w:p xmlns:wp14="http://schemas.microsoft.com/office/word/2010/wordml" w:rsidRPr="003872BD" w:rsidR="0072228F" w:rsidP="423C39A7" w:rsidRDefault="00437585" w14:paraId="0E1CD86A" wp14:textId="77B0BBAB">
      <w:pPr>
        <w:pStyle w:val="Normal"/>
        <w:widowControl w:val="1"/>
        <w:suppressAutoHyphens w:val="0"/>
        <w:spacing w:line="360" w:lineRule="auto"/>
        <w:ind w:left="2160"/>
        <w:jc w:val="both"/>
        <w:rPr>
          <w:rFonts w:ascii="Cambria" w:hAnsi="Cambria" w:eastAsia="Cambria" w:cs="Cambria"/>
          <w:noProof w:val="0"/>
          <w:sz w:val="20"/>
          <w:szCs w:val="20"/>
          <w:lang w:val="pt-BR"/>
        </w:rPr>
      </w:pPr>
      <w:r w:rsidRPr="423C39A7" w:rsidR="00437585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>Observações:</w:t>
      </w:r>
      <w:r w:rsidRPr="423C39A7" w:rsidR="00437585">
        <w:rPr>
          <w:rFonts w:ascii="Cambria" w:hAnsi="Cambria" w:asciiTheme="majorAscii" w:hAnsiTheme="majorAscii"/>
          <w:color w:val="000000" w:themeColor="text1" w:themeTint="FF" w:themeShade="FF"/>
          <w:sz w:val="20"/>
          <w:szCs w:val="20"/>
        </w:rPr>
        <w:t xml:space="preserve"> </w:t>
      </w:r>
      <w:r w:rsidRPr="423C39A7" w:rsidR="003872BD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>INICIADO</w:t>
      </w:r>
      <w:r w:rsidRPr="423C39A7" w:rsidR="00437585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 xml:space="preserve"> - DCPUA-CAU/MG Nº 069-1/2022</w:t>
      </w:r>
      <w:r w:rsidRPr="423C39A7" w:rsidR="593F054F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 xml:space="preserve">. </w:t>
      </w:r>
      <w:r w:rsidRPr="423C39A7" w:rsidR="593F054F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>A</w:t>
      </w:r>
      <w:r w:rsidRPr="423C39A7" w:rsidR="593F054F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pt-BR"/>
        </w:rPr>
        <w:t>S INSCRIÇÕES DO EVENTO SE INICIARAM E A ASSESSORA DE EVENTOS ESTÁ PROCEDENDO COM A INSCRIÇÃO.</w:t>
      </w:r>
    </w:p>
    <w:p xmlns:wp14="http://schemas.microsoft.com/office/word/2010/wordml" w:rsidRPr="003872BD" w:rsidR="0072228F" w:rsidRDefault="00437585" w14:paraId="67F2B02B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Descrição: INSCREVER E REALIZAR UM EVENTO NO 6° CIRCUITO URBANO DO PROGRAMA DAS NAÇÕES UNIDAS PARA OS ASSENTAMENTOS HUMANOS (ONU-HABITAT).</w:t>
      </w:r>
    </w:p>
    <w:p xmlns:wp14="http://schemas.microsoft.com/office/word/2010/wordml" w:rsidRPr="00293CAA" w:rsidR="0072228F" w:rsidRDefault="0072228F" w14:paraId="3CF2D8B6" wp14:textId="77777777">
      <w:pPr>
        <w:widowControl/>
        <w:suppressAutoHyphens w:val="0"/>
        <w:spacing w:line="360" w:lineRule="auto"/>
        <w:jc w:val="both"/>
        <w:rPr>
          <w:rFonts w:cs="Times New Roman" w:asciiTheme="majorHAnsi" w:hAnsiTheme="majorHAnsi"/>
          <w:b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3872BD" w:rsidR="0072228F" w:rsidRDefault="00437585" w14:paraId="5AF15EEB" wp14:textId="77777777">
      <w:pPr>
        <w:widowControl/>
        <w:suppressAutoHyphens w:val="0"/>
        <w:spacing w:line="360" w:lineRule="auto"/>
        <w:ind w:left="144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bookmarkStart w:name="_Hlk134009411" w:id="5"/>
      <w:r w:rsidRPr="003872BD">
        <w:rPr>
          <w:rFonts w:cs="Times New Roman" w:asciiTheme="majorHAnsi" w:hAnsiTheme="majorHAnsi"/>
          <w:b/>
          <w:color w:val="000000" w:themeColor="text1"/>
          <w:sz w:val="20"/>
          <w:szCs w:val="20"/>
          <w:lang w:val="pt-BR"/>
        </w:rPr>
        <w:t>AÇÃO: 3.1.13.1</w:t>
      </w: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–4° SEMINÁRIO CONJUNTO DAS COMISSÕES ESPECIAIS (2023)</w:t>
      </w:r>
      <w:bookmarkEnd w:id="5"/>
    </w:p>
    <w:p xmlns:wp14="http://schemas.microsoft.com/office/word/2010/wordml" w:rsidRPr="003872BD" w:rsidR="0072228F" w:rsidP="423C39A7" w:rsidRDefault="00437585" w14:paraId="1AA0AA5C" wp14:textId="5CE91E8A">
      <w:pPr>
        <w:widowControl w:val="1"/>
        <w:suppressAutoHyphens w:val="0"/>
        <w:spacing w:line="360" w:lineRule="auto"/>
        <w:ind w:left="2160"/>
        <w:jc w:val="both"/>
        <w:rPr>
          <w:rFonts w:ascii="Cambria" w:hAnsi="Cambria" w:cs="Times New Roman" w:asciiTheme="majorAscii" w:hAnsiTheme="majorAscii"/>
          <w:color w:val="000000" w:themeColor="text1"/>
          <w:sz w:val="20"/>
          <w:szCs w:val="20"/>
          <w:lang w:val="pt-BR"/>
        </w:rPr>
      </w:pPr>
      <w:r w:rsidRPr="423C39A7" w:rsidR="00437585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 xml:space="preserve">Observações: </w:t>
      </w:r>
      <w:r w:rsidRPr="423C39A7" w:rsidR="003872BD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 xml:space="preserve">EM ANDAMENTO. DEFINIÇÕES EM REUNIÕES </w:t>
      </w:r>
      <w:r w:rsidRPr="423C39A7" w:rsidR="003872BD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>CONJUNTAS COM</w:t>
      </w:r>
      <w:r w:rsidRPr="423C39A7" w:rsidR="003872BD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 xml:space="preserve"> A CPC-CAU/MG E C</w:t>
      </w:r>
      <w:r w:rsidRPr="423C39A7" w:rsidR="5BE701D2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>ATHIS</w:t>
      </w:r>
      <w:r w:rsidRPr="423C39A7" w:rsidR="003872BD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 xml:space="preserve">-CAU/MG. DEFINIÇÕES NAS DELIBERAÇÕES CPUA-CAU/MG </w:t>
      </w:r>
      <w:r w:rsidRPr="423C39A7" w:rsidR="003872BD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>n°s</w:t>
      </w:r>
      <w:r w:rsidRPr="423C39A7" w:rsidR="003872BD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 xml:space="preserve"> </w:t>
      </w:r>
      <w:r w:rsidRPr="423C39A7" w:rsidR="003872BD"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  <w:t>79.5, 80.3 e 081.1.7 de 2023.</w:t>
      </w:r>
    </w:p>
    <w:p xmlns:wp14="http://schemas.microsoft.com/office/word/2010/wordml" w:rsidRPr="003872BD" w:rsidR="0072228F" w:rsidRDefault="00437585" w14:paraId="40902527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Descrição: PROPOR AÇÕES CONJUNTAS COM AS DEMAIS COMISSÕES ESPECIAIS, TAIS COMO, O 4° SEMINÁRIO CONJUNTO DAS COMISSÕES ESPECIAIS.</w:t>
      </w:r>
    </w:p>
    <w:p xmlns:wp14="http://schemas.microsoft.com/office/word/2010/wordml" w:rsidRPr="00293CAA" w:rsidR="0072228F" w:rsidRDefault="0072228F" w14:paraId="0FB78278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FF40D4" w:rsidR="0072228F" w:rsidRDefault="00437585" w14:paraId="1B721BA6" wp14:textId="77777777">
      <w:pPr>
        <w:spacing w:line="360" w:lineRule="auto"/>
        <w:ind w:left="1440"/>
        <w:jc w:val="both"/>
        <w:rPr>
          <w:rFonts w:cs="Times New Roman" w:asciiTheme="majorHAnsi" w:hAnsiTheme="majorHAnsi"/>
          <w:color w:val="000000" w:themeColor="text1"/>
          <w:sz w:val="20"/>
          <w:szCs w:val="20"/>
        </w:rPr>
      </w:pPr>
      <w:r w:rsidRPr="00FF40D4">
        <w:rPr>
          <w:rFonts w:cs="Times New Roman" w:asciiTheme="majorHAnsi" w:hAnsiTheme="majorHAnsi"/>
          <w:b/>
          <w:color w:val="000000" w:themeColor="text1"/>
          <w:sz w:val="20"/>
          <w:szCs w:val="20"/>
        </w:rPr>
        <w:t>AÇÃO: 1.5.2.1</w:t>
      </w:r>
      <w:r w:rsidRPr="00FF40D4">
        <w:rPr>
          <w:rFonts w:cs="Times New Roman" w:asciiTheme="majorHAnsi" w:hAnsiTheme="majorHAnsi"/>
          <w:color w:val="000000" w:themeColor="text1"/>
          <w:sz w:val="20"/>
          <w:szCs w:val="20"/>
        </w:rPr>
        <w:t xml:space="preserve"> – EDITAL DE BOAS PRÁTICAS NA ARQUITETURA E URBANISMO NO CAMPO DA POLÍTICA URBANA E AMBIENTAL – 2023</w:t>
      </w:r>
    </w:p>
    <w:p xmlns:wp14="http://schemas.microsoft.com/office/word/2010/wordml" w:rsidRPr="00FF40D4" w:rsidR="00FF40D4" w:rsidP="00FF40D4" w:rsidRDefault="00437585" w14:paraId="32388509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Observações: </w:t>
      </w:r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EM ANDAMENTO</w:t>
      </w: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- DCPUAMG 076.1.1</w:t>
      </w:r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. A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reunião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de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julgamento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das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propostas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está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marcada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para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ocorrer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no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dia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06 de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setembro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de 2023 das 13h30min </w:t>
      </w:r>
      <w:proofErr w:type="spellStart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às</w:t>
      </w:r>
      <w:proofErr w:type="spellEnd"/>
      <w:r w:rsidRPr="00FF40D4" w:rsid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 xml:space="preserve"> 16h30min. </w:t>
      </w:r>
    </w:p>
    <w:p xmlns:wp14="http://schemas.microsoft.com/office/word/2010/wordml" w:rsidRPr="00FF40D4" w:rsidR="0072228F" w:rsidRDefault="0072228F" w14:paraId="1FC39945" wp14:textId="77777777">
      <w:pPr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</w:rPr>
      </w:pPr>
    </w:p>
    <w:p xmlns:wp14="http://schemas.microsoft.com/office/word/2010/wordml" w:rsidRPr="00FF40D4" w:rsidR="0072228F" w:rsidRDefault="00437585" w14:paraId="6655A4A6" wp14:textId="77777777">
      <w:pPr>
        <w:widowControl/>
        <w:suppressAutoHyphens w:val="0"/>
        <w:spacing w:line="360" w:lineRule="auto"/>
        <w:ind w:left="2160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FF40D4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Descrição: PROMOVER PREMIAÇÃO ATRAVÉS DE UM EDITAL DE BOAS PRÁTICAS NA ARQUITETURA E URBANISMO NO CAMPO DA POLÍTICA URBANA E AMBIENTAL E ENVIAR PARA A APROVAÇÃO DO CONSELHO DIRETOR DO CAU/MG.</w:t>
      </w:r>
    </w:p>
    <w:p xmlns:wp14="http://schemas.microsoft.com/office/word/2010/wordml" w:rsidRPr="00293CAA" w:rsidR="0072228F" w:rsidRDefault="0072228F" w14:paraId="0562CB0E" wp14:textId="77777777">
      <w:pPr>
        <w:pStyle w:val="PargrafodaLista"/>
        <w:widowControl/>
        <w:suppressAutoHyphens w:val="0"/>
        <w:spacing w:line="360" w:lineRule="auto"/>
        <w:ind w:left="360"/>
        <w:rPr>
          <w:rFonts w:cs="Times New Roman" w:asciiTheme="majorHAnsi" w:hAnsiTheme="majorHAnsi"/>
          <w:color w:val="808080" w:themeColor="background1" w:themeShade="80"/>
          <w:sz w:val="20"/>
          <w:szCs w:val="20"/>
          <w:lang w:val="pt-BR"/>
        </w:rPr>
      </w:pPr>
    </w:p>
    <w:p xmlns:wp14="http://schemas.microsoft.com/office/word/2010/wordml" w:rsidRPr="003872BD" w:rsidR="003872BD" w:rsidP="003872BD" w:rsidRDefault="003872BD" w14:paraId="6C7AF308" wp14:textId="77777777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BA0CEB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Aprovar a atualização dos dados das ações da CATHIS-CAU/MG para 2023 e encaminhar a tabela atualizada para GEPLAN-CAU/MG.</w:t>
      </w:r>
    </w:p>
    <w:p xmlns:wp14="http://schemas.microsoft.com/office/word/2010/wordml" w:rsidRPr="003872BD" w:rsidR="0072228F" w:rsidRDefault="00437585" w14:paraId="5A4F6863" wp14:textId="77777777">
      <w:pPr>
        <w:pStyle w:val="PargrafodaLista"/>
        <w:numPr>
          <w:ilvl w:val="0"/>
          <w:numId w:val="1"/>
        </w:numPr>
        <w:suppressAutoHyphens w:val="0"/>
        <w:spacing w:line="276" w:lineRule="auto"/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</w:pPr>
      <w:r w:rsidRPr="003872BD">
        <w:rPr>
          <w:rFonts w:cs="Times New Roman" w:asciiTheme="majorHAnsi" w:hAnsiTheme="majorHAnsi"/>
          <w:color w:val="000000" w:themeColor="text1"/>
          <w:sz w:val="20"/>
          <w:szCs w:val="20"/>
          <w:lang w:val="pt-BR"/>
        </w:rPr>
        <w:t>Proceder aos seguintes encaminhamentos desta deliberação:</w:t>
      </w:r>
    </w:p>
    <w:tbl>
      <w:tblPr>
        <w:tblStyle w:val="Tabelacomgrade"/>
        <w:tblW w:w="98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1699"/>
        <w:gridCol w:w="5673"/>
        <w:gridCol w:w="1835"/>
      </w:tblGrid>
      <w:tr xmlns:wp14="http://schemas.microsoft.com/office/word/2010/wordml" w:rsidRPr="003872BD" w:rsidR="003872BD" w14:paraId="72BF2B25" wp14:textId="77777777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:rsidRPr="003872BD" w:rsidR="0072228F" w:rsidRDefault="00437585" w14:paraId="5AFC7B24" wp14:textId="7777777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>#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Pr="003872BD" w:rsidR="0072228F" w:rsidRDefault="00437585" w14:paraId="2AE16875" wp14:textId="7777777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:rsidRPr="003872BD" w:rsidR="0072228F" w:rsidRDefault="00437585" w14:paraId="5A640267" wp14:textId="7777777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:rsidRPr="003872BD" w:rsidR="0072228F" w:rsidRDefault="00437585" w14:paraId="58DDB942" wp14:textId="7777777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>PRAZO</w:t>
            </w:r>
          </w:p>
        </w:tc>
      </w:tr>
      <w:tr xmlns:wp14="http://schemas.microsoft.com/office/word/2010/wordml" w:rsidRPr="003872BD" w:rsidR="003872BD" w14:paraId="401A5BFF" wp14:textId="77777777">
        <w:tc>
          <w:tcPr>
            <w:tcW w:w="628" w:type="dxa"/>
            <w:vAlign w:val="center"/>
          </w:tcPr>
          <w:p w:rsidRPr="003872BD" w:rsidR="0072228F" w:rsidRDefault="00437585" w14:paraId="649841BE" wp14:textId="7777777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  <w:tc>
          <w:tcPr>
            <w:tcW w:w="1699" w:type="dxa"/>
            <w:vAlign w:val="center"/>
          </w:tcPr>
          <w:p w:rsidRPr="003872BD" w:rsidR="0072228F" w:rsidRDefault="00437585" w14:paraId="259EE7D0" wp14:textId="7777777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>GPLAN – CAU/MG</w:t>
            </w:r>
          </w:p>
        </w:tc>
        <w:tc>
          <w:tcPr>
            <w:tcW w:w="5672" w:type="dxa"/>
            <w:vAlign w:val="center"/>
          </w:tcPr>
          <w:p w:rsidRPr="003872BD" w:rsidR="0072228F" w:rsidRDefault="003872BD" w14:paraId="3E8915BA" wp14:textId="7777777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>Encaminhar esta Deliberação e a tabela atualizada com as ações da CATHIS-CAU/MG para a GPLAN.</w:t>
            </w:r>
          </w:p>
        </w:tc>
        <w:tc>
          <w:tcPr>
            <w:tcW w:w="1835" w:type="dxa"/>
            <w:vAlign w:val="center"/>
          </w:tcPr>
          <w:p w:rsidRPr="003872BD" w:rsidR="0072228F" w:rsidRDefault="003872BD" w14:paraId="61DD0597" wp14:textId="77777777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</w:pPr>
            <w:r w:rsidRPr="003872BD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>6</w:t>
            </w:r>
            <w:r w:rsidRPr="003872BD" w:rsidR="00437585">
              <w:rPr>
                <w:rFonts w:eastAsia="Calibri" w:cs="Times New Roman" w:asciiTheme="majorHAnsi" w:hAnsiTheme="majorHAnsi"/>
                <w:color w:val="000000" w:themeColor="text1"/>
                <w:sz w:val="20"/>
                <w:szCs w:val="20"/>
                <w:lang w:val="pt-BR"/>
              </w:rPr>
              <w:t xml:space="preserve"> dias</w:t>
            </w:r>
          </w:p>
        </w:tc>
      </w:tr>
    </w:tbl>
    <w:p xmlns:wp14="http://schemas.microsoft.com/office/word/2010/wordml" w:rsidRPr="00293CAA" w:rsidR="0072228F" w:rsidP="40881D6A" w:rsidRDefault="0072228F" w14:paraId="34CE0A41" wp14:textId="77777777">
      <w:pPr>
        <w:suppressAutoHyphens w:val="0"/>
        <w:spacing w:line="276" w:lineRule="auto"/>
        <w:rPr>
          <w:rFonts w:ascii="Cambria" w:hAnsi="Cambria" w:cs="Times New Roman" w:asciiTheme="majorAscii" w:hAnsiTheme="majorAscii"/>
          <w:color w:val="000000" w:themeColor="text1" w:themeTint="FF" w:themeShade="FF"/>
          <w:sz w:val="20"/>
          <w:szCs w:val="20"/>
          <w:lang w:val="pt-BR"/>
        </w:rPr>
      </w:pPr>
    </w:p>
    <w:tbl>
      <w:tblPr>
        <w:tblStyle w:val="Tabelacomgrade"/>
        <w:tblW w:w="10195" w:type="dxa"/>
        <w:tblLayout w:type="fixed"/>
        <w:tblLook w:val="04A0" w:firstRow="1" w:lastRow="0" w:firstColumn="1" w:lastColumn="0" w:noHBand="0" w:noVBand="1"/>
      </w:tblPr>
      <w:tblGrid>
        <w:gridCol w:w="5076"/>
        <w:gridCol w:w="1272"/>
        <w:gridCol w:w="1271"/>
        <w:gridCol w:w="1300"/>
        <w:gridCol w:w="1276"/>
      </w:tblGrid>
      <w:tr xmlns:wp14="http://schemas.microsoft.com/office/word/2010/wordml" w:rsidRPr="00293CAA" w:rsidR="00293CAA" w:rsidTr="40881D6A" w14:paraId="6747F247" wp14:textId="77777777">
        <w:trPr>
          <w:trHeight w:val="416"/>
        </w:trPr>
        <w:tc>
          <w:tcPr>
            <w:tcW w:w="10195" w:type="dxa"/>
            <w:gridSpan w:val="5"/>
            <w:shd w:val="clear" w:color="auto" w:fill="D9D9D9" w:themeFill="background1" w:themeFillShade="D9"/>
            <w:tcMar/>
            <w:vAlign w:val="center"/>
          </w:tcPr>
          <w:p w:rsidRPr="00293CAA" w:rsidR="0072228F" w:rsidP="40881D6A" w:rsidRDefault="00437585" w14:paraId="3BBE952B" wp14:textId="77777777">
            <w:pPr>
              <w:spacing w:line="276" w:lineRule="auto"/>
              <w:jc w:val="center"/>
              <w:rPr>
                <w:rFonts w:ascii="Cambria" w:hAnsi="Cambria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  <w:t>COMISSÃO DE POLÍTICA URBANA E AMBIENTAL DO CAU/MG</w:t>
            </w:r>
          </w:p>
          <w:p w:rsidRPr="00293CAA" w:rsidR="0072228F" w:rsidP="40881D6A" w:rsidRDefault="00437585" w14:paraId="1E964974" wp14:textId="77777777">
            <w:pPr>
              <w:spacing w:line="276" w:lineRule="auto"/>
              <w:jc w:val="center"/>
              <w:rPr>
                <w:rFonts w:ascii="Cambria" w:hAnsi="Cambria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b w:val="1"/>
                <w:bCs w:val="1"/>
                <w:color w:val="000000" w:themeColor="text1" w:themeTint="FF" w:themeShade="FF"/>
                <w:sz w:val="20"/>
                <w:szCs w:val="20"/>
                <w:lang w:val="pt-BR"/>
              </w:rPr>
              <w:t>VOTAÇÃO</w:t>
            </w:r>
          </w:p>
        </w:tc>
      </w:tr>
      <w:tr xmlns:wp14="http://schemas.microsoft.com/office/word/2010/wordml" w:rsidRPr="00293CAA" w:rsidR="00293CAA" w:rsidTr="40881D6A" w14:paraId="70E11A15" wp14:textId="77777777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tcMar/>
            <w:vAlign w:val="center"/>
          </w:tcPr>
          <w:p w:rsidRPr="00293CAA" w:rsidR="0072228F" w:rsidP="40881D6A" w:rsidRDefault="00437585" w14:paraId="3E431A9D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tcMar/>
            <w:vAlign w:val="center"/>
          </w:tcPr>
          <w:p w:rsidRPr="00293CAA" w:rsidR="0072228F" w:rsidP="40881D6A" w:rsidRDefault="00437585" w14:paraId="4F5D62D9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1" w:type="dxa"/>
            <w:shd w:val="clear" w:color="auto" w:fill="F2F2F2" w:themeFill="background1" w:themeFillShade="F2"/>
            <w:tcMar/>
            <w:vAlign w:val="center"/>
          </w:tcPr>
          <w:p w:rsidRPr="00293CAA" w:rsidR="0072228F" w:rsidP="40881D6A" w:rsidRDefault="00437585" w14:paraId="70E7F182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tcMar/>
            <w:vAlign w:val="center"/>
          </w:tcPr>
          <w:p w:rsidRPr="00293CAA" w:rsidR="0072228F" w:rsidP="40881D6A" w:rsidRDefault="00437585" w14:paraId="632B728F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6" w:type="dxa"/>
            <w:shd w:val="clear" w:color="auto" w:fill="F2F2F2" w:themeFill="background1" w:themeFillShade="F2"/>
            <w:tcMar/>
            <w:vAlign w:val="center"/>
          </w:tcPr>
          <w:p w:rsidRPr="00293CAA" w:rsidR="0072228F" w:rsidP="40881D6A" w:rsidRDefault="00437585" w14:paraId="1C71C617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>AUSÊNCIA</w:t>
            </w:r>
          </w:p>
        </w:tc>
      </w:tr>
      <w:tr xmlns:wp14="http://schemas.microsoft.com/office/word/2010/wordml" w:rsidRPr="00293CAA" w:rsidR="00293CAA" w:rsidTr="40881D6A" w14:paraId="5B433B09" wp14:textId="77777777">
        <w:trPr>
          <w:trHeight w:val="337"/>
        </w:trPr>
        <w:tc>
          <w:tcPr>
            <w:tcW w:w="5076" w:type="dxa"/>
            <w:tcMar/>
            <w:vAlign w:val="center"/>
          </w:tcPr>
          <w:p w:rsidRPr="00293CAA" w:rsidR="0072228F" w:rsidP="40881D6A" w:rsidRDefault="00437585" w14:paraId="18B50E32" wp14:textId="77777777">
            <w:pPr>
              <w:suppressAutoHyphens w:val="0"/>
              <w:spacing w:line="276" w:lineRule="auto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Style w:val="normaltextrun"/>
                <w:rFonts w:ascii="Cambria" w:hAnsi="Cambria" w:eastAsia="Calibri" w:asciiTheme="majorAscii" w:hAnsiTheme="majorAscii"/>
                <w:color w:val="000000" w:themeColor="text1" w:themeTint="FF" w:themeShade="FF"/>
                <w:sz w:val="20"/>
                <w:szCs w:val="20"/>
                <w:shd w:val="clear" w:color="auto" w:fill="FFFFFF"/>
                <w:lang w:val="pt-BR"/>
              </w:rPr>
              <w:t xml:space="preserve">Fábio Almeida Vieira – </w:t>
            </w:r>
            <w:r w:rsidRPr="40881D6A" w:rsidR="00437585">
              <w:rPr>
                <w:rStyle w:val="normaltextrun"/>
                <w:rFonts w:ascii="Cambria" w:hAnsi="Cambria" w:eastAsia="Calibri" w:asciiTheme="majorAscii" w:hAnsiTheme="majorAscii"/>
                <w:i w:val="1"/>
                <w:iCs w:val="1"/>
                <w:color w:val="000000" w:themeColor="text1" w:themeTint="FF" w:themeShade="FF"/>
                <w:sz w:val="20"/>
                <w:szCs w:val="20"/>
                <w:shd w:val="clear" w:color="auto" w:fill="FFFFFF"/>
                <w:lang w:val="pt-BR"/>
              </w:rPr>
              <w:t>Coordenador</w:t>
            </w:r>
          </w:p>
        </w:tc>
        <w:tc>
          <w:tcPr>
            <w:tcW w:w="1272" w:type="dxa"/>
            <w:tcMar/>
            <w:vAlign w:val="center"/>
          </w:tcPr>
          <w:p w:rsidRPr="00293CAA" w:rsidR="0072228F" w:rsidP="40881D6A" w:rsidRDefault="00437585" w14:paraId="33096EF0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>X</w:t>
            </w:r>
          </w:p>
        </w:tc>
        <w:tc>
          <w:tcPr>
            <w:tcW w:w="1271" w:type="dxa"/>
            <w:tcMar/>
            <w:vAlign w:val="center"/>
          </w:tcPr>
          <w:p w:rsidRPr="00293CAA" w:rsidR="0072228F" w:rsidP="40881D6A" w:rsidRDefault="0072228F" w14:paraId="62EBF3C5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tcMar/>
            <w:vAlign w:val="center"/>
          </w:tcPr>
          <w:p w:rsidRPr="00293CAA" w:rsidR="0072228F" w:rsidP="40881D6A" w:rsidRDefault="0072228F" w14:paraId="6D98A12B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Mar/>
            <w:vAlign w:val="center"/>
          </w:tcPr>
          <w:p w:rsidRPr="00293CAA" w:rsidR="0072228F" w:rsidP="40881D6A" w:rsidRDefault="0072228F" w14:paraId="2946DB82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</w:tr>
      <w:tr xmlns:wp14="http://schemas.microsoft.com/office/word/2010/wordml" w:rsidRPr="00293CAA" w:rsidR="0072228F" w:rsidTr="40881D6A" w14:paraId="5D0DD297" wp14:textId="77777777">
        <w:trPr>
          <w:trHeight w:val="337"/>
        </w:trPr>
        <w:tc>
          <w:tcPr>
            <w:tcW w:w="5076" w:type="dxa"/>
            <w:tcMar/>
            <w:vAlign w:val="center"/>
          </w:tcPr>
          <w:p w:rsidRPr="00293CAA" w:rsidR="0072228F" w:rsidP="40881D6A" w:rsidRDefault="00437585" w14:paraId="18616DD2" wp14:textId="1C7DEFD5">
            <w:pPr>
              <w:widowControl w:val="0"/>
              <w:suppressAutoHyphens w:val="0"/>
              <w:spacing w:line="276" w:lineRule="auto"/>
              <w:jc w:val="both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213F0FC5">
              <w:rPr>
                <w:rStyle w:val="normaltextrun"/>
                <w:rFonts w:ascii="Cambria" w:hAnsi="Cambria" w:eastAsia="Calibri" w:cs="Calibri" w:asciiTheme="majorAscii" w:hAnsiTheme="majorAscii" w:eastAsiaTheme="minorAscii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Marcio Cesar Antunes </w:t>
            </w:r>
            <w:r w:rsidRPr="40881D6A" w:rsidR="213F0FC5">
              <w:rPr>
                <w:rStyle w:val="normaltextrun"/>
                <w:rFonts w:ascii="Cambria" w:hAnsi="Cambria" w:eastAsia="Calibri" w:cs="Calibri" w:asciiTheme="majorAscii" w:hAnsiTheme="majorAscii" w:eastAsiaTheme="minorAscii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 xml:space="preserve">Junior  </w:t>
            </w:r>
            <w:r w:rsidRPr="40881D6A" w:rsidR="00437585">
              <w:rPr>
                <w:rStyle w:val="normaltextrun"/>
                <w:rFonts w:ascii="Cambria" w:hAnsi="Cambria" w:eastAsia="Calibri" w:cs="Calibri" w:asciiTheme="majorAscii" w:hAnsiTheme="majorAscii" w:eastAsiaTheme="minorAscii"/>
                <w:color w:val="000000" w:themeColor="text1" w:themeTint="FF" w:themeShade="FF"/>
                <w:sz w:val="20"/>
                <w:szCs w:val="20"/>
                <w:lang w:val="pt-BR"/>
              </w:rPr>
              <w:t xml:space="preserve">–</w:t>
            </w:r>
            <w:r w:rsidRPr="40881D6A" w:rsidR="00437585">
              <w:rPr>
                <w:rStyle w:val="normaltextrun"/>
                <w:rFonts w:ascii="Cambria" w:hAnsi="Cambria" w:eastAsia="Calibri" w:cs="Calibri" w:asciiTheme="majorAscii" w:hAnsiTheme="majorAscii" w:eastAsiaTheme="minorAscii"/>
                <w:color w:val="000000" w:themeColor="text1" w:themeTint="FF" w:themeShade="FF"/>
                <w:sz w:val="20"/>
                <w:szCs w:val="20"/>
                <w:lang w:val="pt-BR"/>
              </w:rPr>
              <w:t xml:space="preserve"> </w:t>
            </w:r>
            <w:r w:rsidRPr="40881D6A" w:rsidR="00437585">
              <w:rPr>
                <w:rStyle w:val="normaltextrun"/>
                <w:rFonts w:ascii="Cambria" w:hAnsi="Cambria" w:eastAsia="Calibri" w:cs="Calibri" w:asciiTheme="majorAscii" w:hAnsiTheme="majorAscii" w:eastAsiaTheme="minorAscii"/>
                <w:color w:val="000000" w:themeColor="text1" w:themeTint="FF" w:themeShade="FF"/>
                <w:sz w:val="20"/>
                <w:szCs w:val="20"/>
                <w:lang w:val="pt-BR"/>
              </w:rPr>
              <w:t>M</w:t>
            </w:r>
            <w:r w:rsidRPr="40881D6A" w:rsidR="00437585">
              <w:rPr>
                <w:rStyle w:val="normaltextrun"/>
                <w:rFonts w:ascii="Cambria" w:hAnsi="Cambria" w:eastAsia="Calibri" w:asciiTheme="majorAscii" w:hAnsiTheme="majorAscii"/>
                <w:i w:val="1"/>
                <w:iCs w:val="1"/>
                <w:color w:val="000000" w:themeColor="text1" w:themeTint="FF" w:themeShade="FF"/>
                <w:sz w:val="20"/>
                <w:szCs w:val="20"/>
                <w:shd w:val="clear" w:color="auto" w:fill="FFFFFF"/>
                <w:lang w:val="pt-BR"/>
              </w:rPr>
              <w:t>embro Suplente</w:t>
            </w:r>
          </w:p>
        </w:tc>
        <w:tc>
          <w:tcPr>
            <w:tcW w:w="1272" w:type="dxa"/>
            <w:tcMar/>
            <w:vAlign w:val="center"/>
          </w:tcPr>
          <w:p w:rsidRPr="00293CAA" w:rsidR="0072228F" w:rsidP="40881D6A" w:rsidRDefault="00437585" w14:paraId="7E0CB7FE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40881D6A" w:rsidR="00437585">
              <w:rPr>
                <w:rFonts w:ascii="Cambria" w:hAnsi="Cambria" w:eastAsia="Calibri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  <w:t>X</w:t>
            </w:r>
          </w:p>
        </w:tc>
        <w:tc>
          <w:tcPr>
            <w:tcW w:w="1271" w:type="dxa"/>
            <w:tcMar/>
            <w:vAlign w:val="center"/>
          </w:tcPr>
          <w:p w:rsidRPr="00293CAA" w:rsidR="0072228F" w:rsidP="40881D6A" w:rsidRDefault="0072228F" w14:paraId="5997CC1D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1300" w:type="dxa"/>
            <w:tcMar/>
            <w:vAlign w:val="center"/>
          </w:tcPr>
          <w:p w:rsidRPr="00293CAA" w:rsidR="0072228F" w:rsidP="40881D6A" w:rsidRDefault="0072228F" w14:paraId="110FFD37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Mar/>
            <w:vAlign w:val="center"/>
          </w:tcPr>
          <w:p w:rsidRPr="00293CAA" w:rsidR="0072228F" w:rsidP="40881D6A" w:rsidRDefault="0072228F" w14:paraId="6B699379" wp14:textId="77777777">
            <w:pPr>
              <w:suppressAutoHyphens w:val="0"/>
              <w:spacing w:line="276" w:lineRule="auto"/>
              <w:jc w:val="center"/>
              <w:rPr>
                <w:rFonts w:ascii="Cambria" w:hAnsi="Cambria" w:asciiTheme="majorAscii" w:hAnsiTheme="majorAscii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</w:tc>
      </w:tr>
    </w:tbl>
    <w:p xmlns:wp14="http://schemas.microsoft.com/office/word/2010/wordml" w:rsidRPr="00293CAA" w:rsidR="0072228F" w:rsidP="40881D6A" w:rsidRDefault="0072228F" w14:paraId="3FE9F23F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437585" w14:paraId="41394B01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  <w:r w:rsidRPr="40881D6A" w:rsidR="00437585"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  <w:t>Declaro, para os devidos fins de direito, que as informações acima referidas são verdadeiras e dou fé, tendo sido aprovado o presente documento com a anuência dos membros da</w:t>
      </w:r>
      <w:r w:rsidRPr="40881D6A" w:rsidR="00437585"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  <w:t xml:space="preserve"> Comissão de Política Urbana e Ambiental do CAU/MG</w:t>
      </w:r>
    </w:p>
    <w:p xmlns:wp14="http://schemas.microsoft.com/office/word/2010/wordml" w:rsidRPr="00293CAA" w:rsidR="0072228F" w:rsidP="40881D6A" w:rsidRDefault="0072228F" w14:paraId="1F72F646" wp14:textId="77777777">
      <w:pPr>
        <w:rPr>
          <w:color w:val="000000" w:themeColor="text1" w:themeTint="FF" w:themeShade="FF"/>
        </w:rPr>
        <w:sectPr w:rsidRPr="00293CAA" w:rsidR="0072228F">
          <w:headerReference w:type="default" r:id="rId8"/>
          <w:footerReference w:type="default" r:id="rId9"/>
          <w:pgSz w:w="11906" w:h="16838" w:orient="portrait"/>
          <w:pgMar w:top="1559" w:right="851" w:bottom="851" w:left="851" w:header="720" w:footer="720" w:gutter="0"/>
          <w:cols w:space="720"/>
          <w:formProt w:val="0"/>
          <w:docGrid w:linePitch="100" w:charSpace="4096"/>
        </w:sectPr>
      </w:pPr>
    </w:p>
    <w:p xmlns:wp14="http://schemas.microsoft.com/office/word/2010/wordml" w:rsidRPr="00293CAA" w:rsidR="0072228F" w:rsidP="40881D6A" w:rsidRDefault="0072228F" w14:paraId="08CE6F91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72228F" w14:paraId="61CDCEAD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72228F" w14:paraId="6BB9E253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72228F" w14:paraId="23DE523C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437585" w14:paraId="599D1C7E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  <w:r w:rsidRPr="40881D6A" w:rsidR="00437585"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  <w:t>____________________________________________________________________</w:t>
      </w:r>
    </w:p>
    <w:p xmlns:wp14="http://schemas.microsoft.com/office/word/2010/wordml" w:rsidRPr="00293CAA" w:rsidR="0072228F" w:rsidP="40881D6A" w:rsidRDefault="00437585" w14:paraId="62494DF3" wp14:textId="77777777">
      <w:pPr>
        <w:spacing w:line="276" w:lineRule="auto"/>
        <w:jc w:val="center"/>
        <w:rPr>
          <w:rFonts w:ascii="Cambria" w:hAnsi="Cambria" w:eastAsia="Calibri" w:cs="Times New Roman" w:asciiTheme="majorAscii" w:hAnsiTheme="majorAscii"/>
          <w:b w:val="1"/>
          <w:bCs w:val="1"/>
          <w:color w:val="000000" w:themeColor="text1" w:themeTint="FF" w:themeShade="FF"/>
          <w:sz w:val="20"/>
          <w:szCs w:val="20"/>
          <w:lang w:val="pt-BR"/>
        </w:rPr>
      </w:pPr>
      <w:r w:rsidRPr="40881D6A" w:rsidR="00437585">
        <w:rPr>
          <w:rFonts w:ascii="Cambria" w:hAnsi="Cambria" w:eastAsia="Calibri" w:cs="Times New Roman" w:asciiTheme="majorAscii" w:hAnsiTheme="majorAscii"/>
          <w:b w:val="1"/>
          <w:bCs w:val="1"/>
          <w:color w:val="000000" w:themeColor="text1" w:themeTint="FF" w:themeShade="FF"/>
          <w:sz w:val="20"/>
          <w:szCs w:val="20"/>
          <w:lang w:val="pt-BR"/>
        </w:rPr>
        <w:t>Fábio Almeida Vieira</w:t>
      </w:r>
    </w:p>
    <w:p xmlns:wp14="http://schemas.microsoft.com/office/word/2010/wordml" w:rsidRPr="00293CAA" w:rsidR="0072228F" w:rsidP="40881D6A" w:rsidRDefault="00437585" w14:paraId="1EE44D74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  <w:r w:rsidRPr="40881D6A" w:rsidR="00437585"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  <w:t xml:space="preserve">Coordenador </w:t>
      </w:r>
    </w:p>
    <w:p xmlns:wp14="http://schemas.microsoft.com/office/word/2010/wordml" w:rsidRPr="00293CAA" w:rsidR="0072228F" w:rsidP="40881D6A" w:rsidRDefault="00437585" w14:paraId="7118DAF4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  <w:r w:rsidRPr="40881D6A" w:rsidR="00437585"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  <w:t>Comissão de Política Urbana e Ambiental do CAU/MG</w:t>
      </w:r>
    </w:p>
    <w:p xmlns:wp14="http://schemas.microsoft.com/office/word/2010/wordml" w:rsidRPr="00293CAA" w:rsidR="0072228F" w:rsidP="40881D6A" w:rsidRDefault="0072228F" w14:paraId="52E56223" wp14:textId="77777777">
      <w:pPr>
        <w:spacing w:line="276" w:lineRule="auto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72228F" w14:paraId="07547A01" wp14:textId="77777777">
      <w:pPr>
        <w:spacing w:line="276" w:lineRule="auto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72228F" w14:paraId="5043CB0F" wp14:textId="77777777">
      <w:pPr>
        <w:spacing w:line="276" w:lineRule="auto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72228F" w14:paraId="07459315" wp14:textId="77777777">
      <w:pPr>
        <w:spacing w:line="276" w:lineRule="auto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</w:p>
    <w:p xmlns:wp14="http://schemas.microsoft.com/office/word/2010/wordml" w:rsidRPr="00293CAA" w:rsidR="0072228F" w:rsidP="40881D6A" w:rsidRDefault="00437585" w14:paraId="7F7F3249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  <w:r w:rsidRPr="40881D6A" w:rsidR="00437585"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  <w:t>____________________________________________________________________</w:t>
      </w:r>
    </w:p>
    <w:p xmlns:wp14="http://schemas.microsoft.com/office/word/2010/wordml" w:rsidRPr="00293CAA" w:rsidR="0072228F" w:rsidP="40881D6A" w:rsidRDefault="00437585" w14:paraId="40A91F43" wp14:textId="1AC70833">
      <w:pPr>
        <w:spacing w:line="276" w:lineRule="auto"/>
        <w:jc w:val="center"/>
        <w:rPr>
          <w:rFonts w:ascii="Cambria" w:hAnsi="Cambria" w:eastAsia="Calibri" w:cs="Times New Roman" w:asciiTheme="majorAscii" w:hAnsiTheme="majorAscii"/>
          <w:b w:val="1"/>
          <w:bCs w:val="1"/>
          <w:color w:val="000000" w:themeColor="text1" w:themeTint="FF" w:themeShade="FF"/>
          <w:sz w:val="20"/>
          <w:szCs w:val="20"/>
          <w:lang w:val="pt-BR"/>
        </w:rPr>
      </w:pPr>
      <w:r w:rsidRPr="40881D6A" w:rsidR="00437585">
        <w:rPr>
          <w:rFonts w:ascii="Cambria" w:hAnsi="Cambria" w:eastAsia="Calibri" w:cs="Times New Roman" w:asciiTheme="majorAscii" w:hAnsiTheme="majorAscii"/>
          <w:b w:val="1"/>
          <w:bCs w:val="1"/>
          <w:color w:val="000000" w:themeColor="text1" w:themeTint="FF" w:themeShade="FF"/>
          <w:sz w:val="20"/>
          <w:szCs w:val="20"/>
          <w:lang w:val="pt-BR"/>
        </w:rPr>
        <w:t xml:space="preserve">Diogo U. </w:t>
      </w:r>
      <w:r w:rsidRPr="40881D6A" w:rsidR="116315A3">
        <w:rPr>
          <w:rFonts w:ascii="Cambria" w:hAnsi="Cambria" w:eastAsia="Calibri" w:cs="Times New Roman" w:asciiTheme="majorAscii" w:hAnsiTheme="majorAscii"/>
          <w:b w:val="1"/>
          <w:bCs w:val="1"/>
          <w:color w:val="000000" w:themeColor="text1" w:themeTint="FF" w:themeShade="FF"/>
          <w:sz w:val="20"/>
          <w:szCs w:val="20"/>
          <w:lang w:val="pt-BR"/>
        </w:rPr>
        <w:t>Braga</w:t>
      </w:r>
    </w:p>
    <w:p xmlns:wp14="http://schemas.microsoft.com/office/word/2010/wordml" w:rsidRPr="00293CAA" w:rsidR="0072228F" w:rsidP="40881D6A" w:rsidRDefault="00437585" w14:paraId="2B7018B8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  <w:r w:rsidRPr="40881D6A" w:rsidR="00437585"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  <w:t xml:space="preserve">Arquiteto Analista – Assessor Técnico </w:t>
      </w:r>
    </w:p>
    <w:p xmlns:wp14="http://schemas.microsoft.com/office/word/2010/wordml" w:rsidRPr="00293CAA" w:rsidR="0072228F" w:rsidP="40881D6A" w:rsidRDefault="00437585" w14:paraId="70AECF89" wp14:textId="77777777">
      <w:pPr>
        <w:spacing w:line="276" w:lineRule="auto"/>
        <w:jc w:val="center"/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</w:pPr>
      <w:r w:rsidRPr="40881D6A" w:rsidR="00437585">
        <w:rPr>
          <w:rFonts w:ascii="Cambria" w:hAnsi="Cambria" w:cs="Arial" w:asciiTheme="majorAscii" w:hAnsiTheme="majorAscii"/>
          <w:color w:val="000000" w:themeColor="text1" w:themeTint="FF" w:themeShade="FF"/>
          <w:sz w:val="20"/>
          <w:szCs w:val="20"/>
          <w:lang w:val="pt-BR" w:eastAsia="pt-BR"/>
        </w:rPr>
        <w:t>Comissão de Política Urbana e Ambiental do CAU/MG</w:t>
      </w:r>
    </w:p>
    <w:p xmlns:wp14="http://schemas.microsoft.com/office/word/2010/wordml" w:rsidRPr="00293CAA" w:rsidR="0072228F" w:rsidP="40881D6A" w:rsidRDefault="0072228F" w14:paraId="6537F28F" wp14:textId="77777777">
      <w:pPr>
        <w:rPr>
          <w:color w:val="000000" w:themeColor="text1" w:themeTint="FF" w:themeShade="FF"/>
        </w:rPr>
        <w:sectPr w:rsidRPr="00293CAA" w:rsidR="0072228F">
          <w:type w:val="continuous"/>
          <w:pgSz w:w="11906" w:h="16838" w:orient="portrait"/>
          <w:pgMar w:top="1559" w:right="851" w:bottom="851" w:left="851" w:header="720" w:footer="720" w:gutter="0"/>
          <w:cols w:space="0" w:num="2"/>
          <w:formProt w:val="0"/>
          <w:docGrid w:linePitch="100" w:charSpace="4096"/>
        </w:sectPr>
      </w:pPr>
    </w:p>
    <w:p xmlns:wp14="http://schemas.microsoft.com/office/word/2010/wordml" w:rsidRPr="00293CAA" w:rsidR="00B146CA" w:rsidRDefault="00B146CA" w14:paraId="6DFB9E20" wp14:textId="77777777">
      <w:pPr>
        <w:rPr>
          <w:color w:val="808080" w:themeColor="background1" w:themeShade="80"/>
        </w:rPr>
      </w:pPr>
    </w:p>
    <w:sectPr w:rsidRPr="00293CAA" w:rsidR="00B146CA">
      <w:type w:val="continuous"/>
      <w:pgSz w:w="11906" w:h="16838" w:orient="portrait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146CA" w:rsidRDefault="00437585" w14:paraId="70DF9E56" wp14:textId="77777777">
      <w:r>
        <w:separator/>
      </w:r>
    </w:p>
  </w:endnote>
  <w:endnote w:type="continuationSeparator" w:id="0">
    <w:p xmlns:wp14="http://schemas.microsoft.com/office/word/2010/wordml" w:rsidR="00B146CA" w:rsidRDefault="00437585" w14:paraId="44E871B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72228F" w:rsidRDefault="00437585" w14:paraId="286196EA" wp14:textId="77777777">
    <w:pPr>
      <w:pStyle w:val="Rodap"/>
      <w:jc w:val="right"/>
    </w:pPr>
    <w:r>
      <w:rPr>
        <w:noProof/>
        <w:lang w:val="pt-BR" w:eastAsia="pt-BR"/>
      </w:rPr>
      <w:drawing>
        <wp:anchor xmlns:wp14="http://schemas.microsoft.com/office/word/2010/wordprocessingDrawing" distT="0" distB="0" distL="0" distR="0" simplePos="0" relativeHeight="7" behindDoc="1" locked="0" layoutInCell="0" allowOverlap="1" wp14:anchorId="79391F1E" wp14:editId="7777777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146CA" w:rsidRDefault="00437585" w14:paraId="144A5D23" wp14:textId="77777777">
      <w:r>
        <w:separator/>
      </w:r>
    </w:p>
  </w:footnote>
  <w:footnote w:type="continuationSeparator" w:id="0">
    <w:p xmlns:wp14="http://schemas.microsoft.com/office/word/2010/wordml" w:rsidR="00B146CA" w:rsidRDefault="00437585" w14:paraId="738610E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72228F" w:rsidRDefault="00437585" w14:paraId="21170721" wp14:textId="77777777">
    <w:pPr>
      <w:pStyle w:val="Cabealho"/>
    </w:pPr>
    <w:r>
      <w:rPr>
        <w:noProof/>
        <w:lang w:val="pt-BR" w:eastAsia="pt-BR"/>
      </w:rPr>
      <w:drawing>
        <wp:anchor xmlns:wp14="http://schemas.microsoft.com/office/word/2010/wordprocessingDrawing" distT="0" distB="0" distL="0" distR="0" simplePos="0" relativeHeight="4" behindDoc="1" locked="0" layoutInCell="0" allowOverlap="1" wp14:anchorId="10BB590A" wp14:editId="777777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403"/>
    <w:multiLevelType w:val="multilevel"/>
    <w:tmpl w:val="9BE87E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CF0459"/>
    <w:multiLevelType w:val="multilevel"/>
    <w:tmpl w:val="DC846D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289678165">
    <w:abstractNumId w:val="1"/>
  </w:num>
  <w:num w:numId="2" w16cid:durableId="2079787409">
    <w:abstractNumId w:val="0"/>
  </w:num>
  <w:num w:numId="3" w16cid:durableId="162052785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8F"/>
    <w:rsid w:val="00247BD3"/>
    <w:rsid w:val="00293CAA"/>
    <w:rsid w:val="003628C3"/>
    <w:rsid w:val="003872BD"/>
    <w:rsid w:val="00437585"/>
    <w:rsid w:val="005A053A"/>
    <w:rsid w:val="0072228F"/>
    <w:rsid w:val="00B146CA"/>
    <w:rsid w:val="00E45F73"/>
    <w:rsid w:val="00FF40D4"/>
    <w:rsid w:val="04E0D093"/>
    <w:rsid w:val="050AD191"/>
    <w:rsid w:val="0DC7598F"/>
    <w:rsid w:val="116315A3"/>
    <w:rsid w:val="1D356FEB"/>
    <w:rsid w:val="213F0FC5"/>
    <w:rsid w:val="25F07CC4"/>
    <w:rsid w:val="2AAAC58A"/>
    <w:rsid w:val="2D1CBD93"/>
    <w:rsid w:val="40881D6A"/>
    <w:rsid w:val="423C39A7"/>
    <w:rsid w:val="45426630"/>
    <w:rsid w:val="5161C677"/>
    <w:rsid w:val="593F054F"/>
    <w:rsid w:val="5BE701D2"/>
    <w:rsid w:val="5CA98D37"/>
    <w:rsid w:val="7B1DE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CEC0"/>
  <w15:docId w15:val="{862CFD77-70C6-42A0-8CB3-3DDD52183F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Fontepargpadro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Smbolosdenumerao" w:customStyle="1">
    <w:name w:val="Símbolos de numeração"/>
    <w:qFormat/>
  </w:style>
  <w:style w:type="character" w:styleId="Hyperlink">
    <w:name w:val="Hyperlink"/>
    <w:basedOn w:val="Fontepargpadro"/>
    <w:uiPriority w:val="99"/>
    <w:unhideWhenUsed/>
    <w:rsid w:val="009F0552"/>
    <w:rPr>
      <w:color w:val="0000FF" w:themeColor="hyperlink"/>
      <w:u w:val="single"/>
    </w:rPr>
  </w:style>
  <w:style w:type="character" w:styleId="normaltextrun" w:customStyle="1">
    <w:name w:val="normaltextrun"/>
    <w:basedOn w:val="Fontepargpadro"/>
    <w:qFormat/>
    <w:rsid w:val="00096940"/>
  </w:style>
  <w:style w:type="character" w:styleId="eop" w:customStyle="1">
    <w:name w:val="eop"/>
    <w:basedOn w:val="Fontepargpadro"/>
    <w:qFormat/>
    <w:rsid w:val="006E4205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styleId="TableParagraph" w:customStyle="1">
    <w:name w:val="Table Paragraph"/>
    <w:basedOn w:val="Normal"/>
    <w:uiPriority w:val="1"/>
    <w:qFormat/>
    <w:pPr>
      <w:ind w:left="3"/>
    </w:pPr>
  </w:style>
  <w:style w:type="paragraph" w:styleId="CabealhoeRodap" w:customStyle="1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styleId="Contedodatabela" w:customStyle="1">
    <w:name w:val="Conteúdo da tabela"/>
    <w:basedOn w:val="Normal"/>
    <w:qFormat/>
    <w:pPr>
      <w:suppressLineNumbers/>
    </w:p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734166"/>
    <w:pPr>
      <w:widowControl/>
      <w:suppressAutoHyphens w:val="0"/>
    </w:pPr>
    <w:rPr>
      <w:rFonts w:ascii="Times New Roman" w:hAnsi="Times New Roman" w:eastAsia="Calibri" w:cs="Times New Roman"/>
      <w:sz w:val="24"/>
      <w:szCs w:val="24"/>
      <w:lang w:val="pt-BR" w:eastAsia="pt-BR"/>
    </w:rPr>
  </w:style>
  <w:style w:type="table" w:styleId="TableNormal" w:customStyle="1">
    <w:name w:val="Normal Table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1" w:customStyle="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1" w:customStyle="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2" w:customStyle="1">
    <w:name w:val="Tabela com grade2"/>
    <w:basedOn w:val="Tabelanormal"/>
    <w:uiPriority w:val="39"/>
    <w:rsid w:val="008724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qFormat/>
    <w:rsid w:val="00FF40D4"/>
    <w:pPr>
      <w:widowControl/>
      <w:suppressAutoHyphens w:val="0"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2EE1-906C-4FAF-BCA6-6FC42ECFDA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keywords>Proposta Proposta de Deliberação Plenária cobrança administrativa judicial e divida ativa ultima versão 26112014</keywords>
  <dc:description/>
  <lastModifiedBy>CPUA - CAU/MG</lastModifiedBy>
  <revision>57</revision>
  <lastPrinted>2021-04-01T20:08:00.0000000Z</lastPrinted>
  <dcterms:created xsi:type="dcterms:W3CDTF">2023-09-06T14:10:00.0000000Z</dcterms:created>
  <dcterms:modified xsi:type="dcterms:W3CDTF">2023-09-11T13:54:20.1701214Z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HyperlinksChanged">
    <vt:bool>false</vt:bool>
  </property>
  <property fmtid="{D5CDD505-2E9C-101B-9397-08002B2CF9AE}" pid="5" name="LastSaved">
    <vt:filetime>2016-05-03T00:00:00Z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